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70" w:rsidRPr="003D1970" w:rsidRDefault="003D1970" w:rsidP="003D1970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3D1970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3D1970">
        <w:rPr>
          <w:rFonts w:ascii="Times New Roman" w:eastAsia="Calibri" w:hAnsi="Times New Roman" w:cs="Times New Roman"/>
          <w:bCs/>
          <w:sz w:val="24"/>
          <w:szCs w:val="24"/>
        </w:rPr>
        <w:t xml:space="preserve"> (ГПОУ ТО «ТТПП»)</w:t>
      </w: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D1970" w:rsidRPr="003D1970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D1970" w:rsidRPr="0028456A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28456A" w:rsidRDefault="0086432C" w:rsidP="003D197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3D1970" w:rsidRPr="0028456A" w:rsidRDefault="003D1970" w:rsidP="003D197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ОП.08 ИНФОРМАЦИОННЫЕ ТЕХНОЛОГИИ В ПРОФЕССИОНАЛЬНОЙ ДЕЯТЕЛЬНОСТИ</w:t>
      </w:r>
    </w:p>
    <w:p w:rsidR="00D271DA" w:rsidRDefault="00D271DA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</w:t>
      </w:r>
      <w:r w:rsidRPr="00284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Технология мяса и мясных продуктов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3D1970" w:rsidRPr="0028456A" w:rsidRDefault="003D1970" w:rsidP="003D19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3D1970" w:rsidRPr="0028456A" w:rsidRDefault="003D1970" w:rsidP="003D19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3D1970" w:rsidRPr="0028456A" w:rsidRDefault="003D1970" w:rsidP="003D1970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28456A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0768D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0768D" w:rsidRDefault="0030768D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76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Профиль </w:t>
      </w:r>
      <w:proofErr w:type="gramStart"/>
      <w:r w:rsidRPr="003076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образования-естественнонаучный</w:t>
      </w:r>
      <w:proofErr w:type="gramEnd"/>
    </w:p>
    <w:p w:rsidR="0030768D" w:rsidRPr="0030768D" w:rsidRDefault="0030768D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768D" w:rsidRPr="0030768D" w:rsidRDefault="0030768D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768D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образования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0768D">
        <w:rPr>
          <w:rFonts w:ascii="Times New Roman" w:eastAsia="Calibri" w:hAnsi="Times New Roman" w:cs="Times New Roman"/>
          <w:sz w:val="24"/>
          <w:szCs w:val="24"/>
          <w:lang w:eastAsia="ru-RU"/>
        </w:rPr>
        <w:t>- базовый</w:t>
      </w:r>
    </w:p>
    <w:p w:rsidR="003D1970" w:rsidRPr="0030768D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456A" w:rsidRDefault="0028456A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456A" w:rsidRDefault="0028456A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456A" w:rsidRDefault="0028456A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456A" w:rsidRPr="003D1970" w:rsidRDefault="0028456A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970" w:rsidRPr="003D1970" w:rsidRDefault="003D1970" w:rsidP="003D1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96"/>
      </w:tblGrid>
      <w:tr w:rsidR="003D1970" w:rsidRPr="003D1970" w:rsidTr="00247FDB">
        <w:tc>
          <w:tcPr>
            <w:tcW w:w="10314" w:type="dxa"/>
            <w:shd w:val="clear" w:color="auto" w:fill="auto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учебной дисциплины «Информационные технологии в профессиональной деятельности» разработана на основе Федерального государственного образовательного стандарта СПО по специальности 19.02.08 Технология мяса и мясных продуктов (приказ Министерства образования и науки РФ от 22 апреля 2014 г. </w:t>
            </w:r>
            <w:r w:rsidR="008643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3D19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379).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1970" w:rsidRPr="003D1970" w:rsidRDefault="003D1970" w:rsidP="003D197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220"/>
      </w:tblGrid>
      <w:tr w:rsidR="003D1970" w:rsidRPr="003D1970" w:rsidTr="0086432C">
        <w:trPr>
          <w:trHeight w:val="511"/>
        </w:trPr>
        <w:tc>
          <w:tcPr>
            <w:tcW w:w="507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2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3D1970" w:rsidRPr="003D1970" w:rsidTr="0086432C">
        <w:tc>
          <w:tcPr>
            <w:tcW w:w="507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22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970" w:rsidRPr="003D1970" w:rsidTr="0086432C">
        <w:tc>
          <w:tcPr>
            <w:tcW w:w="507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22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970" w:rsidRPr="003D1970" w:rsidTr="0086432C">
        <w:trPr>
          <w:trHeight w:val="888"/>
        </w:trPr>
        <w:tc>
          <w:tcPr>
            <w:tcW w:w="507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220" w:type="dxa"/>
          </w:tcPr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3D1970" w:rsidRPr="003D1970" w:rsidRDefault="003D1970" w:rsidP="003D197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32C" w:rsidRPr="003D1970" w:rsidTr="0086432C">
        <w:trPr>
          <w:trHeight w:val="888"/>
        </w:trPr>
        <w:tc>
          <w:tcPr>
            <w:tcW w:w="5070" w:type="dxa"/>
          </w:tcPr>
          <w:p w:rsidR="0086432C" w:rsidRPr="00794646" w:rsidRDefault="0086432C" w:rsidP="008643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46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на заседании ПЦК ОПД</w:t>
            </w:r>
          </w:p>
          <w:p w:rsidR="0086432C" w:rsidRPr="00794646" w:rsidRDefault="0086432C" w:rsidP="008643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46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Протокол  от  24.02. 2021 №5</w:t>
            </w:r>
          </w:p>
        </w:tc>
        <w:tc>
          <w:tcPr>
            <w:tcW w:w="4220" w:type="dxa"/>
          </w:tcPr>
          <w:p w:rsidR="0086432C" w:rsidRPr="00794646" w:rsidRDefault="0086432C" w:rsidP="008643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946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Протокол от </w:t>
            </w:r>
            <w:r w:rsidR="00D271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  <w:r w:rsidRPr="007946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1.03</w:t>
            </w:r>
            <w:r w:rsidR="00D271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Pr="007946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2021 №3</w:t>
            </w:r>
          </w:p>
          <w:p w:rsidR="0086432C" w:rsidRPr="00794646" w:rsidRDefault="0086432C" w:rsidP="008643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3D1970" w:rsidRPr="003D1970" w:rsidRDefault="003D1970" w:rsidP="003D197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1970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разработчик: ГПОУ ТО «ТТПП»</w:t>
      </w:r>
    </w:p>
    <w:p w:rsidR="003D1970" w:rsidRPr="003D1970" w:rsidRDefault="003D1970" w:rsidP="003D19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Автор, преподаватель –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Токаренко</w:t>
      </w:r>
      <w:proofErr w:type="spellEnd"/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Е.В.</w:t>
      </w:r>
    </w:p>
    <w:p w:rsidR="003D1970" w:rsidRPr="003D1970" w:rsidRDefault="003D1970" w:rsidP="003D19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3D1970" w:rsidRPr="003D1970" w:rsidSect="003D1970">
          <w:footerReference w:type="default" r:id="rId8"/>
          <w:pgSz w:w="11900" w:h="16838"/>
          <w:pgMar w:top="710" w:right="1386" w:bottom="970" w:left="1440" w:header="0" w:footer="0" w:gutter="0"/>
          <w:cols w:space="720" w:equalWidth="0">
            <w:col w:w="9080"/>
          </w:cols>
          <w:titlePg/>
          <w:docGrid w:linePitch="299"/>
        </w:sectPr>
      </w:pPr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3D1970" w:rsidRP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lang w:eastAsia="ru-RU"/>
        </w:rPr>
        <w:id w:val="785469126"/>
        <w:docPartObj>
          <w:docPartGallery w:val="Table of Contents"/>
          <w:docPartUnique/>
        </w:docPartObj>
      </w:sdtPr>
      <w:sdtEndPr>
        <w:rPr>
          <w:sz w:val="24"/>
          <w:szCs w:val="24"/>
          <w:u w:val="single"/>
        </w:rPr>
      </w:sdtEndPr>
      <w:sdtContent>
        <w:p w:rsidR="003D1970" w:rsidRPr="00496926" w:rsidRDefault="003D1970" w:rsidP="003D1970">
          <w:pPr>
            <w:keepNext/>
            <w:keepLines/>
            <w:spacing w:before="480" w:after="0"/>
            <w:rPr>
              <w:rFonts w:asciiTheme="majorHAnsi" w:eastAsiaTheme="majorEastAsia" w:hAnsiTheme="majorHAnsi" w:cstheme="majorBidi"/>
              <w:b/>
              <w:bCs/>
              <w:sz w:val="28"/>
              <w:szCs w:val="28"/>
              <w:lang w:eastAsia="ru-RU"/>
            </w:rPr>
          </w:pPr>
        </w:p>
        <w:p w:rsidR="009D5299" w:rsidRPr="009D5299" w:rsidRDefault="003D197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r w:rsidRPr="0086432C">
            <w:rPr>
              <w:sz w:val="24"/>
              <w:szCs w:val="24"/>
            </w:rPr>
            <w:fldChar w:fldCharType="begin"/>
          </w:r>
          <w:r w:rsidRPr="0086432C">
            <w:rPr>
              <w:sz w:val="24"/>
              <w:szCs w:val="24"/>
            </w:rPr>
            <w:instrText xml:space="preserve"> TOC \o "1-3" \h \z \u </w:instrText>
          </w:r>
          <w:r w:rsidRPr="0086432C">
            <w:rPr>
              <w:sz w:val="24"/>
              <w:szCs w:val="24"/>
            </w:rPr>
            <w:fldChar w:fldCharType="separate"/>
          </w:r>
          <w:hyperlink w:anchor="_Toc93303378" w:history="1">
            <w:r w:rsidR="009D5299" w:rsidRPr="009D5299">
              <w:rPr>
                <w:rStyle w:val="a3"/>
                <w:rFonts w:eastAsiaTheme="majorEastAsia" w:cstheme="majorBidi"/>
                <w:bCs/>
                <w:noProof/>
              </w:rPr>
              <w:t>1. ПАСПОРТ РАБОЧЕЙ ПРОГРАММЫ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_Toc93303378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 w:rsidR="00725010">
              <w:rPr>
                <w:noProof/>
                <w:webHidden/>
              </w:rPr>
              <w:t>4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79" w:history="1">
            <w:r w:rsidR="009D5299" w:rsidRPr="009D5299">
              <w:rPr>
                <w:rStyle w:val="a3"/>
                <w:rFonts w:eastAsiaTheme="majorEastAsia" w:cstheme="majorBidi"/>
                <w:bCs/>
                <w:noProof/>
              </w:rPr>
              <w:t>1.1.Область применения рабочей программы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_Toc93303379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0" w:history="1">
            <w:r w:rsidR="009D5299" w:rsidRPr="009D5299">
              <w:rPr>
                <w:rStyle w:val="a3"/>
                <w:rFonts w:eastAsia="Times New Roman"/>
                <w:noProof/>
              </w:rPr>
              <w:t>1.2. Место учебной дисциплины в структуре основной профессиональной образовательной</w:t>
            </w:r>
            <w:r w:rsidR="009D5299" w:rsidRPr="009D5299">
              <w:rPr>
                <w:rStyle w:val="a3"/>
                <w:rFonts w:eastAsiaTheme="majorEastAsia"/>
                <w:bCs/>
                <w:noProof/>
              </w:rPr>
              <w:t xml:space="preserve"> </w:t>
            </w:r>
            <w:r w:rsidR="009D5299" w:rsidRPr="009D5299">
              <w:rPr>
                <w:rStyle w:val="a3"/>
                <w:rFonts w:eastAsia="Times New Roman"/>
                <w:noProof/>
              </w:rPr>
              <w:t>программы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_Toc93303380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1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1.3. Цели и задачи учебной дисциплины – требования к результатам освоения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_Toc93303381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2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1.4. Количество часов на освоение программы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_Toc93303382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3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2. СТРУКТУРА И СОДЕРЖАНИЕ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_Toc93303383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4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2.1. Объем учебной дисциплины и виды учебной работы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_Toc93303384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5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2.2. Тематический план  и содержание дисциплины, в том числе с учетом рабочей программы воспитания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_Toc93303385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6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3.УСЛОВИЯ РЕАЛИЗАЦИИ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_Toc93303386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7" w:history="1">
            <w:r w:rsidR="009D5299" w:rsidRPr="009D5299">
              <w:rPr>
                <w:rStyle w:val="a3"/>
                <w:rFonts w:eastAsia="Times New Roman"/>
                <w:bCs/>
                <w:noProof/>
              </w:rPr>
              <w:t>3.1. Требования к материально-техническому обеспечению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_Toc93303387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P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8" w:history="1">
            <w:r w:rsidR="009D5299" w:rsidRPr="009D5299">
              <w:rPr>
                <w:rStyle w:val="a3"/>
                <w:rFonts w:eastAsia="Times New Roman"/>
                <w:noProof/>
              </w:rPr>
              <w:t>3.2. Информационное обеспечение обучения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_Toc93303388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9D5299" w:rsidRDefault="00725010" w:rsidP="009D5299">
          <w:pPr>
            <w:pStyle w:val="12"/>
            <w:tabs>
              <w:tab w:val="right" w:leader="dot" w:pos="9850"/>
            </w:tabs>
            <w:spacing w:after="0" w:line="360" w:lineRule="auto"/>
            <w:jc w:val="both"/>
            <w:rPr>
              <w:rFonts w:asciiTheme="minorHAnsi" w:hAnsiTheme="minorHAnsi" w:cstheme="minorBidi"/>
              <w:noProof/>
            </w:rPr>
          </w:pPr>
          <w:hyperlink w:anchor="_Toc93303389" w:history="1">
            <w:r w:rsidR="009D5299" w:rsidRPr="009D5299">
              <w:rPr>
                <w:rStyle w:val="a3"/>
                <w:rFonts w:eastAsia="Times New Roman"/>
                <w:noProof/>
              </w:rPr>
              <w:t>4.КОНТРОЛЬ И ОЦЕНКА РЕЗУЛЬТАТОВ ОСВОЕНИЯ УЧЕБНОЙ ДИСЦИПЛИНЫ</w:t>
            </w:r>
            <w:r w:rsidR="009D5299" w:rsidRPr="009D5299">
              <w:rPr>
                <w:noProof/>
                <w:webHidden/>
              </w:rPr>
              <w:tab/>
            </w:r>
            <w:r w:rsidR="009D5299" w:rsidRPr="009D5299">
              <w:rPr>
                <w:noProof/>
                <w:webHidden/>
              </w:rPr>
              <w:fldChar w:fldCharType="begin"/>
            </w:r>
            <w:r w:rsidR="009D5299" w:rsidRPr="009D5299">
              <w:rPr>
                <w:noProof/>
                <w:webHidden/>
              </w:rPr>
              <w:instrText xml:space="preserve"> PAGEREF _Toc93303389 \h </w:instrText>
            </w:r>
            <w:r w:rsidR="009D5299" w:rsidRPr="009D5299">
              <w:rPr>
                <w:noProof/>
                <w:webHidden/>
              </w:rPr>
            </w:r>
            <w:r w:rsidR="009D5299" w:rsidRPr="009D529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9D5299" w:rsidRPr="009D5299">
              <w:rPr>
                <w:noProof/>
                <w:webHidden/>
              </w:rPr>
              <w:fldChar w:fldCharType="end"/>
            </w:r>
          </w:hyperlink>
        </w:p>
        <w:p w:rsidR="003D1970" w:rsidRPr="0086432C" w:rsidRDefault="003D1970" w:rsidP="009D5299">
          <w:pPr>
            <w:spacing w:after="0" w:line="360" w:lineRule="auto"/>
            <w:jc w:val="both"/>
            <w:rPr>
              <w:rFonts w:ascii="Times New Roman" w:eastAsiaTheme="minorEastAsia" w:hAnsi="Times New Roman" w:cs="Times New Roman"/>
              <w:sz w:val="24"/>
              <w:szCs w:val="24"/>
              <w:u w:val="single"/>
              <w:lang w:eastAsia="ru-RU"/>
            </w:rPr>
          </w:pPr>
          <w:r w:rsidRPr="0086432C">
            <w:rPr>
              <w:rFonts w:ascii="Times New Roman" w:eastAsiaTheme="minorEastAsia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3D1970" w:rsidRPr="0086432C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3D1970" w:rsidRPr="0086432C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  <w:bookmarkStart w:id="0" w:name="_Toc89693792"/>
      <w:bookmarkStart w:id="1" w:name="_Toc93303378"/>
      <w:r w:rsidRPr="003D1970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  <w:bookmarkEnd w:id="0"/>
      <w:bookmarkEnd w:id="1"/>
    </w:p>
    <w:p w:rsidR="003D1970" w:rsidRPr="003D1970" w:rsidRDefault="003D1970" w:rsidP="003D1970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2" w:name="_Toc89693793"/>
      <w:bookmarkStart w:id="3" w:name="_Toc93303379"/>
      <w:r w:rsidRPr="003D1970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:rsidR="003D1970" w:rsidRPr="003D1970" w:rsidRDefault="003D1970" w:rsidP="003D1970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247FDB" w:rsidRPr="00247FDB" w:rsidRDefault="00247FDB" w:rsidP="00247FD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D271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1DA" w:rsidRPr="003D197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деятельности»</w:t>
      </w:r>
      <w:r w:rsidR="00D271D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частью основной профессиональной образовательной программы в соответствии с ФГОС по специальности 19.02.08 Технология мяса и мясных продуктов (базовой подготовки) / УГС 19.00.00 Промышленная экология и биотехнологии</w:t>
      </w:r>
    </w:p>
    <w:p w:rsidR="003D1970" w:rsidRPr="003D1970" w:rsidRDefault="003D1970" w:rsidP="003D19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разработана на основе требований Федерального государственного образовательного стандарта СПО по специальности </w:t>
      </w:r>
      <w:r w:rsidR="00247FDB"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19.02.08 </w:t>
      </w:r>
      <w:r w:rsid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47FDB"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 мяса и мясных продуктов</w:t>
      </w:r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(утвержден приказом Министерства образования и науки Российской Федерации от </w:t>
      </w:r>
      <w:r w:rsid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22 апреля</w:t>
      </w:r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г. № </w:t>
      </w:r>
      <w:r w:rsid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379</w:t>
      </w:r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учетом примерной программы воспитания (одобрена решением Федерального учебно-методического объединения по общему образованию (про</w:t>
      </w:r>
      <w:r w:rsid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 от 2 июня 2020 г. № 2/20).</w:t>
      </w:r>
      <w:proofErr w:type="gramEnd"/>
    </w:p>
    <w:p w:rsidR="003D1970" w:rsidRPr="003D1970" w:rsidRDefault="003D1970" w:rsidP="003D1970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93303380"/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3D197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4"/>
    </w:p>
    <w:p w:rsidR="003D1970" w:rsidRPr="003D1970" w:rsidRDefault="003D1970" w:rsidP="003D1970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Дисциплина входит в профессиональный учебный цикл как общепрофессиональная дисциплина.</w:t>
      </w:r>
    </w:p>
    <w:p w:rsidR="003D1970" w:rsidRPr="003D1970" w:rsidRDefault="003D1970" w:rsidP="003D1970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93303381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5"/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970" w:rsidRPr="003D1970" w:rsidRDefault="003D1970" w:rsidP="00821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D19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компьютерные и телекоммуникационные средства;</w:t>
      </w:r>
    </w:p>
    <w:p w:rsidR="003D1970" w:rsidRPr="003D1970" w:rsidRDefault="003D1970" w:rsidP="00821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автоматизированной обработки информации;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состав и структуру персональных компьютеров и вычислительных систем;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сбора, обработки, хранения, передачи и накопления информации;</w:t>
      </w:r>
    </w:p>
    <w:p w:rsid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821114" w:rsidRPr="00821114" w:rsidRDefault="00821114" w:rsidP="0082111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и приемы обеспечения информационной безопасности</w:t>
      </w:r>
    </w:p>
    <w:p w:rsidR="003D1970" w:rsidRDefault="003D1970" w:rsidP="00821114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изучения дисциплины является формирование общих и профессиональных компетенций:</w:t>
      </w:r>
    </w:p>
    <w:p w:rsidR="009D5299" w:rsidRDefault="009D5299" w:rsidP="00821114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68"/>
        <w:gridCol w:w="8402"/>
      </w:tblGrid>
      <w:tr w:rsidR="003D1970" w:rsidRPr="003D1970" w:rsidTr="0086432C">
        <w:tc>
          <w:tcPr>
            <w:tcW w:w="828" w:type="pct"/>
          </w:tcPr>
          <w:p w:rsidR="003D1970" w:rsidRPr="003D1970" w:rsidRDefault="003D1970" w:rsidP="00250A56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3D1970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172" w:type="pct"/>
          </w:tcPr>
          <w:p w:rsidR="00821114" w:rsidRPr="00821114" w:rsidRDefault="003D1970" w:rsidP="00250A56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3D1970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="00821114">
              <w:t xml:space="preserve"> </w:t>
            </w:r>
          </w:p>
          <w:p w:rsidR="003D1970" w:rsidRPr="003D1970" w:rsidRDefault="003D1970" w:rsidP="00250A56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3D1970" w:rsidRPr="003D1970" w:rsidTr="0086432C">
        <w:tc>
          <w:tcPr>
            <w:tcW w:w="828" w:type="pct"/>
          </w:tcPr>
          <w:p w:rsidR="003D1970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172" w:type="pct"/>
          </w:tcPr>
          <w:p w:rsidR="003D1970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172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</w:t>
            </w:r>
            <w:r>
              <w:rPr>
                <w:rFonts w:eastAsia="Times New Roman"/>
                <w:sz w:val="24"/>
                <w:szCs w:val="24"/>
              </w:rPr>
              <w:t xml:space="preserve"> профессиональной деятельности.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172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172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821114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82111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Контролировать к</w:t>
            </w:r>
            <w:r>
              <w:rPr>
                <w:rFonts w:eastAsia="Times New Roman"/>
                <w:sz w:val="24"/>
                <w:szCs w:val="24"/>
              </w:rPr>
              <w:t>ачество сырья и полуфабрикатов.</w:t>
            </w:r>
          </w:p>
        </w:tc>
      </w:tr>
      <w:tr w:rsidR="00821114" w:rsidRPr="003D1970" w:rsidTr="0086432C">
        <w:tc>
          <w:tcPr>
            <w:tcW w:w="828" w:type="pct"/>
          </w:tcPr>
          <w:p w:rsidR="00821114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172" w:type="pct"/>
          </w:tcPr>
          <w:p w:rsidR="00821114" w:rsidRPr="003D1970" w:rsidRDefault="00821114" w:rsidP="008211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3D1970" w:rsidRPr="003D1970" w:rsidTr="0086432C">
        <w:tc>
          <w:tcPr>
            <w:tcW w:w="828" w:type="pct"/>
          </w:tcPr>
          <w:p w:rsidR="003D1970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172" w:type="pct"/>
          </w:tcPr>
          <w:p w:rsidR="003D1970" w:rsidRPr="003D1970" w:rsidRDefault="00821114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3D1970" w:rsidRPr="003D1970" w:rsidTr="0086432C">
        <w:tc>
          <w:tcPr>
            <w:tcW w:w="828" w:type="pct"/>
          </w:tcPr>
          <w:p w:rsidR="003D1970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172" w:type="pct"/>
          </w:tcPr>
          <w:p w:rsidR="003D1970" w:rsidRPr="003D1970" w:rsidRDefault="004B1EF8" w:rsidP="004B1EF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3D1970" w:rsidRPr="003D1970" w:rsidTr="0086432C">
        <w:tc>
          <w:tcPr>
            <w:tcW w:w="828" w:type="pct"/>
          </w:tcPr>
          <w:p w:rsidR="003D1970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172" w:type="pct"/>
          </w:tcPr>
          <w:p w:rsidR="003D1970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172" w:type="pct"/>
          </w:tcPr>
          <w:p w:rsidR="004B1EF8" w:rsidRPr="003D1970" w:rsidRDefault="004B1EF8" w:rsidP="004B1EF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172" w:type="pct"/>
          </w:tcPr>
          <w:p w:rsidR="004B1EF8" w:rsidRPr="003D1970" w:rsidRDefault="004B1EF8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172" w:type="pct"/>
          </w:tcPr>
          <w:p w:rsidR="004B1EF8" w:rsidRPr="003D1970" w:rsidRDefault="00D65FE2" w:rsidP="00D65FE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172" w:type="pct"/>
          </w:tcPr>
          <w:p w:rsidR="004B1EF8" w:rsidRPr="003D1970" w:rsidRDefault="00D65FE2" w:rsidP="00D65FE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172" w:type="pct"/>
          </w:tcPr>
          <w:p w:rsidR="004B1EF8" w:rsidRPr="003D1970" w:rsidRDefault="00D65FE2" w:rsidP="00D65FE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4172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</w:t>
            </w:r>
            <w:r>
              <w:rPr>
                <w:rFonts w:eastAsia="Times New Roman"/>
                <w:sz w:val="24"/>
                <w:szCs w:val="24"/>
              </w:rPr>
              <w:t>телями.</w:t>
            </w:r>
          </w:p>
        </w:tc>
      </w:tr>
      <w:tr w:rsidR="004B1EF8" w:rsidRPr="003D1970" w:rsidTr="0086432C">
        <w:tc>
          <w:tcPr>
            <w:tcW w:w="828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4.5.</w:t>
            </w:r>
          </w:p>
        </w:tc>
        <w:tc>
          <w:tcPr>
            <w:tcW w:w="4172" w:type="pct"/>
          </w:tcPr>
          <w:p w:rsidR="004B1EF8" w:rsidRPr="003D1970" w:rsidRDefault="00D65FE2" w:rsidP="003D19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9D5299" w:rsidRDefault="009D5299" w:rsidP="003D1970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93303382"/>
    </w:p>
    <w:p w:rsidR="003D1970" w:rsidRPr="003D1970" w:rsidRDefault="003D1970" w:rsidP="003D1970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="00864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6"/>
    </w:p>
    <w:p w:rsidR="003D1970" w:rsidRPr="003D1970" w:rsidRDefault="003D1970" w:rsidP="003D1970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9D5299" w:rsidRDefault="003D1970" w:rsidP="009D5299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– </w:t>
      </w:r>
      <w:r w:rsidR="00BF3693"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том числе: </w:t>
      </w:r>
    </w:p>
    <w:p w:rsidR="003D1970" w:rsidRPr="009D5299" w:rsidRDefault="003D1970" w:rsidP="009D5299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F3693"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3D1970" w:rsidRPr="009D5299" w:rsidRDefault="003D1970" w:rsidP="009D5299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обучающегося – </w:t>
      </w:r>
      <w:r w:rsidR="00BF3693"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3D1970" w:rsidRPr="003D1970" w:rsidRDefault="003D1970" w:rsidP="003D1970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3303383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7"/>
    </w:p>
    <w:p w:rsidR="003D1970" w:rsidRPr="003D1970" w:rsidRDefault="003D1970" w:rsidP="003D1970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3303384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8"/>
    </w:p>
    <w:p w:rsidR="003D1970" w:rsidRPr="003D1970" w:rsidRDefault="003D1970" w:rsidP="003D1970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537"/>
        <w:gridCol w:w="1843"/>
      </w:tblGrid>
      <w:tr w:rsidR="003D1970" w:rsidRPr="003D1970" w:rsidTr="00247FDB">
        <w:trPr>
          <w:trHeight w:val="336"/>
        </w:trPr>
        <w:tc>
          <w:tcPr>
            <w:tcW w:w="765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D1970" w:rsidRPr="003D1970" w:rsidTr="00247FDB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970" w:rsidRPr="003D1970" w:rsidTr="00247FDB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BF3693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3D1970" w:rsidRPr="003D1970" w:rsidTr="00247FDB">
        <w:trPr>
          <w:trHeight w:val="317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BF3693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D1970" w:rsidRPr="003D1970" w:rsidTr="00247FDB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970" w:rsidRPr="003D1970" w:rsidTr="00247FDB">
        <w:trPr>
          <w:trHeight w:val="318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BF3693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D1970" w:rsidRPr="003D1970" w:rsidTr="00247FDB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BF3693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F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3D1970" w:rsidRPr="003D1970" w:rsidTr="00247FDB">
        <w:trPr>
          <w:trHeight w:val="320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BF3693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1970" w:rsidRPr="003D1970" w:rsidTr="00247FDB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D1970" w:rsidRPr="003D1970" w:rsidRDefault="003D1970" w:rsidP="003E14D8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3E14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1970" w:rsidRPr="003D1970" w:rsidRDefault="003D1970" w:rsidP="003D1970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1970" w:rsidRPr="003D1970" w:rsidTr="00247FDB">
        <w:trPr>
          <w:trHeight w:val="1476"/>
        </w:trPr>
        <w:tc>
          <w:tcPr>
            <w:tcW w:w="9499" w:type="dxa"/>
            <w:gridSpan w:val="4"/>
            <w:tcBorders>
              <w:top w:val="single" w:sz="4" w:space="0" w:color="auto"/>
            </w:tcBorders>
          </w:tcPr>
          <w:p w:rsidR="003D1970" w:rsidRPr="003D1970" w:rsidRDefault="003D1970" w:rsidP="003D1970">
            <w:pPr>
              <w:spacing w:after="0"/>
              <w:ind w:firstLine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D1970" w:rsidRPr="003D1970" w:rsidRDefault="003D1970" w:rsidP="003D197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3D1970" w:rsidRPr="003D1970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3D1970" w:rsidRPr="0086432C" w:rsidRDefault="003D1970" w:rsidP="003D1970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3303385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8549"/>
        <w:gridCol w:w="1609"/>
        <w:gridCol w:w="1837"/>
      </w:tblGrid>
      <w:tr w:rsidR="001125C4" w:rsidRPr="001125C4" w:rsidTr="001125C4">
        <w:trPr>
          <w:trHeight w:val="650"/>
        </w:trPr>
        <w:tc>
          <w:tcPr>
            <w:tcW w:w="1109" w:type="pct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73" w:type="pct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522" w:type="pct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освоения/ осваиваемые элементы компетенций</w:t>
            </w:r>
          </w:p>
        </w:tc>
      </w:tr>
      <w:tr w:rsidR="001125C4" w:rsidRPr="001125C4" w:rsidTr="0086432C">
        <w:trPr>
          <w:trHeight w:val="263"/>
        </w:trPr>
        <w:tc>
          <w:tcPr>
            <w:tcW w:w="3882" w:type="pct"/>
            <w:gridSpan w:val="2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Информация. Информационные системы.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63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Тема 1.1.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Теория информации.</w:t>
            </w: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Информационные системы (ИС).</w:t>
            </w:r>
          </w:p>
        </w:tc>
        <w:tc>
          <w:tcPr>
            <w:tcW w:w="2773" w:type="pct"/>
          </w:tcPr>
          <w:p w:rsidR="0086432C" w:rsidRPr="001125C4" w:rsidRDefault="001125C4" w:rsidP="003E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316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1125C4" w:rsidRPr="001125C4" w:rsidRDefault="001125C4" w:rsidP="001125C4">
            <w:pPr>
              <w:spacing w:after="0"/>
              <w:ind w:left="32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1.Информация, её виды, свойства и роль в окружающем мире и производстве.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451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1125C4" w:rsidRPr="001125C4" w:rsidRDefault="001125C4" w:rsidP="001125C4">
            <w:pPr>
              <w:shd w:val="clear" w:color="auto" w:fill="FFFFFF"/>
              <w:spacing w:after="0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2.ИС как система управления, ее м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 в профессиональной деятельности.</w:t>
            </w: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классификация информационных систем.</w:t>
            </w: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62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48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55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Структура автоматизированной системы обработки информации.</w:t>
            </w:r>
          </w:p>
        </w:tc>
        <w:tc>
          <w:tcPr>
            <w:tcW w:w="2773" w:type="pct"/>
          </w:tcPr>
          <w:p w:rsidR="0086432C" w:rsidRPr="001125C4" w:rsidRDefault="001125C4" w:rsidP="003E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241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3.Системы автоматизированной обработки информации.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130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76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37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АРМ, их локальные и отраслевые сети</w:t>
            </w:r>
          </w:p>
        </w:tc>
        <w:tc>
          <w:tcPr>
            <w:tcW w:w="2773" w:type="pct"/>
          </w:tcPr>
          <w:p w:rsidR="001125C4" w:rsidRPr="001125C4" w:rsidRDefault="001125C4" w:rsidP="003E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56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4.Понятие, классификация, общая характеристика автоматизированного рабочего места (АРМ).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70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60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57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Прикладное программное обеспечение и информационные ресурсы</w:t>
            </w:r>
          </w:p>
        </w:tc>
        <w:tc>
          <w:tcPr>
            <w:tcW w:w="2773" w:type="pct"/>
            <w:tcBorders>
              <w:bottom w:val="single" w:sz="4" w:space="0" w:color="auto"/>
            </w:tcBorders>
          </w:tcPr>
          <w:p w:rsidR="0086432C" w:rsidRPr="001125C4" w:rsidRDefault="001125C4" w:rsidP="003E14D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864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864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551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tcBorders>
              <w:top w:val="single" w:sz="4" w:space="0" w:color="auto"/>
            </w:tcBorders>
          </w:tcPr>
          <w:p w:rsidR="001125C4" w:rsidRPr="001125C4" w:rsidRDefault="001125C4" w:rsidP="001125C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5C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proofErr w:type="gramStart"/>
            <w:r w:rsidRPr="001125C4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Прикладное</w:t>
            </w:r>
            <w:proofErr w:type="gramEnd"/>
            <w:r w:rsidRPr="0011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программное обеспечение в сфере профессиональной деятельности.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120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tcBorders>
              <w:top w:val="nil"/>
            </w:tcBorders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70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85"/>
        </w:trPr>
        <w:tc>
          <w:tcPr>
            <w:tcW w:w="3882" w:type="pct"/>
            <w:gridSpan w:val="2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Профессиональное использование MS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Office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6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2.1.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Word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3" w:type="pct"/>
          </w:tcPr>
          <w:p w:rsidR="0086432C" w:rsidRPr="001125C4" w:rsidRDefault="001125C4" w:rsidP="003E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423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6.О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элементы текстового документа. Шаблоны и стили, основные операции с текстом, печать документов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1125C4" w:rsidRPr="001125C4" w:rsidRDefault="001125C4" w:rsidP="001125C4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  <w:vAlign w:val="center"/>
          </w:tcPr>
          <w:p w:rsidR="001125C4" w:rsidRPr="001125C4" w:rsidRDefault="001125C4" w:rsidP="001125C4">
            <w:pPr>
              <w:spacing w:after="0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1.Microsoft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таблицами.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  <w:vAlign w:val="center"/>
          </w:tcPr>
          <w:p w:rsidR="001125C4" w:rsidRPr="001125C4" w:rsidRDefault="001125C4" w:rsidP="001125C4">
            <w:pPr>
              <w:spacing w:after="0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2.Microsoft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изображениями. Фигуры, объекты 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SmartArt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Рисунки, вставка формул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  <w:vAlign w:val="center"/>
          </w:tcPr>
          <w:p w:rsidR="001125C4" w:rsidRPr="001125C4" w:rsidRDefault="001125C4" w:rsidP="001125C4">
            <w:pPr>
              <w:spacing w:after="0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3.Microsoft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Многоуровневые списки, колонтитулы. 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  <w:vAlign w:val="center"/>
          </w:tcPr>
          <w:p w:rsidR="001125C4" w:rsidRPr="001125C4" w:rsidRDefault="001125C4" w:rsidP="001125C4">
            <w:pPr>
              <w:spacing w:after="0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4.Microsoft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Слияние документов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86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57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44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3" w:type="pct"/>
            <w:shd w:val="clear" w:color="auto" w:fill="auto"/>
          </w:tcPr>
          <w:p w:rsidR="0086432C" w:rsidRPr="001125C4" w:rsidRDefault="001125C4" w:rsidP="003E1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532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7.Создание и сохранение таблиц, основные элементы, основы манипулирования с таблицами.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398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8.Расчетные формулы, встроенные функции, диаграммы 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связанные таблицы. Поиск решения.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5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537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5.Работа в 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формулами, относительные и абсолютные ссылки. </w:t>
            </w:r>
            <w:r w:rsidRPr="001125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Работа с функциями, деловая графика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62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6.Взаимодействие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другими приложениями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55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3E14D8">
        <w:trPr>
          <w:trHeight w:val="115"/>
        </w:trPr>
        <w:tc>
          <w:tcPr>
            <w:tcW w:w="110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FFFFFF"/>
          </w:tcPr>
          <w:p w:rsidR="003E14D8" w:rsidRPr="001125C4" w:rsidRDefault="003E14D8" w:rsidP="003E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92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Access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3" w:type="pct"/>
            <w:shd w:val="clear" w:color="auto" w:fill="auto"/>
          </w:tcPr>
          <w:p w:rsidR="0086432C" w:rsidRPr="001125C4" w:rsidRDefault="001125C4" w:rsidP="003E1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519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9.Общие сведения о базах данных. Типы связей между таблицами и целостность данных. Формы и таблицы. Запросы и отчеты.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22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34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7.Работа с таблицами. Работа с формами. Создание отчетов.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167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8.Создание запросов. Печать запросов, отчетов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16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9.Проектирование связей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таблицами БД. Создание макросов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95"/>
        </w:trPr>
        <w:tc>
          <w:tcPr>
            <w:tcW w:w="1109" w:type="pct"/>
            <w:vMerge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08"/>
        </w:trPr>
        <w:tc>
          <w:tcPr>
            <w:tcW w:w="1109" w:type="pct"/>
            <w:vMerge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74"/>
        </w:trPr>
        <w:tc>
          <w:tcPr>
            <w:tcW w:w="3882" w:type="pct"/>
            <w:gridSpan w:val="2"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tabs>
                <w:tab w:val="left" w:pos="883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 xml:space="preserve">Информационно-справочные системы. 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Экспертные системы и системы поддержки принятия решений, моделирования и прогнозирования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74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Тема 3.1.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Использование информационно-справочных систем в профессиональной деятельности</w:t>
            </w:r>
          </w:p>
        </w:tc>
        <w:tc>
          <w:tcPr>
            <w:tcW w:w="2773" w:type="pct"/>
          </w:tcPr>
          <w:p w:rsidR="0086432C" w:rsidRPr="001125C4" w:rsidRDefault="001125C4" w:rsidP="003E14D8">
            <w:pPr>
              <w:shd w:val="clear" w:color="auto" w:fill="FFFFFF"/>
              <w:tabs>
                <w:tab w:val="left" w:pos="883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352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hd w:val="clear" w:color="auto" w:fill="FFFFFF"/>
              <w:tabs>
                <w:tab w:val="left" w:pos="883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10.Виды справочных систем, основные режимы работы: просмотр, поиск, редактирование и печать информационных материалов. 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487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hd w:val="clear" w:color="auto" w:fill="FFFFFF"/>
              <w:tabs>
                <w:tab w:val="left" w:pos="883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11.Работа с локальными и глобальными информационными системами (по</w:t>
            </w:r>
            <w:r w:rsidRPr="001125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иск и обработка информации).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26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67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20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:rsidR="001125C4" w:rsidRPr="001125C4" w:rsidRDefault="001125C4" w:rsidP="001125C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Принципы работы экспертных </w:t>
            </w:r>
            <w:r w:rsidRPr="001125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систем</w:t>
            </w: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3" w:type="pct"/>
          </w:tcPr>
          <w:p w:rsidR="0086432C" w:rsidRPr="001125C4" w:rsidRDefault="001125C4" w:rsidP="003E14D8">
            <w:pPr>
              <w:shd w:val="clear" w:color="auto" w:fill="FFFFFF"/>
              <w:tabs>
                <w:tab w:val="left" w:pos="883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E1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551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before="250" w:after="0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hd w:val="clear" w:color="auto" w:fill="FFFFFF"/>
              <w:tabs>
                <w:tab w:val="left" w:pos="883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12.Системы принятия решений. С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истемы моделирования и прогнозирования. Экспертные системы.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146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1125C4"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78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10.Работа в Интернет. Поиск информации, 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68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11.Электронная почта</w:t>
            </w:r>
            <w:r w:rsidRPr="001125C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58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pacing w:after="0"/>
              <w:ind w:left="29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12.Работа с сайтами. Полезные сайты, каталоги, электронные библиотеки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58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65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hd w:val="clear" w:color="auto" w:fill="FFFFFF"/>
              <w:spacing w:before="250" w:after="0"/>
              <w:ind w:left="739" w:hanging="7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310"/>
        </w:trPr>
        <w:tc>
          <w:tcPr>
            <w:tcW w:w="3882" w:type="pct"/>
            <w:gridSpan w:val="2"/>
            <w:shd w:val="clear" w:color="auto" w:fill="auto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/>
              <w:ind w:left="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ППП по профилю специальности. Защита информации.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 w:val="restart"/>
            <w:shd w:val="clear" w:color="auto" w:fill="auto"/>
          </w:tcPr>
          <w:p w:rsidR="001125C4" w:rsidRPr="001125C4" w:rsidRDefault="001125C4" w:rsidP="001125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4.1.</w:t>
            </w:r>
          </w:p>
          <w:p w:rsidR="001125C4" w:rsidRPr="001125C4" w:rsidRDefault="001125C4" w:rsidP="001125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ППП по профилю специальности. Защита информации.</w:t>
            </w:r>
          </w:p>
        </w:tc>
        <w:tc>
          <w:tcPr>
            <w:tcW w:w="2773" w:type="pct"/>
          </w:tcPr>
          <w:p w:rsidR="0086432C" w:rsidRPr="001125C4" w:rsidRDefault="003E14D8" w:rsidP="003E14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/>
              <w:ind w:left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13.Пакеты прикладных программ по профилю специальности.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14.Характеристика способов защиты данных в информационной системе.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15.Антивирусные программы.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 ориентированные ППП по отраслям и сферам деятельности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16.Классификация методов управления доступом к информации. Криптографические методы защиты.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17.Защита файлов от НСД. </w:t>
            </w:r>
            <w:r w:rsidRPr="001125C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 системы защиты информа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информационной системе.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86432C">
        <w:trPr>
          <w:trHeight w:val="20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18.Реализация методов защиты информации в конкретной профессионально </w:t>
            </w: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ориентированной системе.</w:t>
            </w:r>
          </w:p>
        </w:tc>
        <w:tc>
          <w:tcPr>
            <w:tcW w:w="522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86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39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310"/>
        </w:trPr>
        <w:tc>
          <w:tcPr>
            <w:tcW w:w="1109" w:type="pct"/>
            <w:vMerge w:val="restart"/>
            <w:shd w:val="clear" w:color="auto" w:fill="auto"/>
          </w:tcPr>
          <w:p w:rsidR="003E14D8" w:rsidRDefault="003E14D8">
            <w:r w:rsidRPr="006D5D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практических занятий</w:t>
            </w:r>
          </w:p>
        </w:tc>
        <w:tc>
          <w:tcPr>
            <w:tcW w:w="2773" w:type="pct"/>
          </w:tcPr>
          <w:p w:rsidR="003E14D8" w:rsidRDefault="003E14D8">
            <w:r w:rsidRPr="006D5D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практических занятий</w:t>
            </w:r>
          </w:p>
        </w:tc>
        <w:tc>
          <w:tcPr>
            <w:tcW w:w="522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1125C4" w:rsidRPr="001125C4" w:rsidTr="0086432C">
        <w:trPr>
          <w:trHeight w:val="191"/>
        </w:trPr>
        <w:tc>
          <w:tcPr>
            <w:tcW w:w="1109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sz w:val="24"/>
                <w:szCs w:val="24"/>
              </w:rPr>
              <w:t>19.-20.Професси</w:t>
            </w:r>
            <w:bookmarkStart w:id="10" w:name="_GoBack"/>
            <w:bookmarkEnd w:id="10"/>
            <w:r w:rsidRPr="001125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онально ориентированные ППП. 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pct"/>
            <w:vMerge/>
            <w:shd w:val="clear" w:color="auto" w:fill="auto"/>
          </w:tcPr>
          <w:p w:rsidR="001125C4" w:rsidRPr="001125C4" w:rsidRDefault="001125C4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286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4D8" w:rsidRPr="001125C4" w:rsidTr="0086432C">
        <w:trPr>
          <w:trHeight w:val="327"/>
        </w:trPr>
        <w:tc>
          <w:tcPr>
            <w:tcW w:w="1109" w:type="pct"/>
            <w:vMerge/>
            <w:shd w:val="clear" w:color="auto" w:fill="auto"/>
          </w:tcPr>
          <w:p w:rsidR="003E14D8" w:rsidRPr="001125C4" w:rsidRDefault="003E14D8" w:rsidP="001125C4">
            <w:pPr>
              <w:spacing w:after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22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3E14D8" w:rsidRPr="001125C4" w:rsidRDefault="003E14D8" w:rsidP="0011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1125C4">
        <w:tc>
          <w:tcPr>
            <w:tcW w:w="3882" w:type="pct"/>
            <w:gridSpan w:val="2"/>
          </w:tcPr>
          <w:p w:rsidR="001125C4" w:rsidRPr="001125C4" w:rsidRDefault="001125C4" w:rsidP="001125C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2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25C4" w:rsidRPr="001125C4" w:rsidTr="001125C4">
        <w:tc>
          <w:tcPr>
            <w:tcW w:w="4404" w:type="pct"/>
            <w:gridSpan w:val="3"/>
          </w:tcPr>
          <w:p w:rsidR="001125C4" w:rsidRPr="001125C4" w:rsidRDefault="001125C4" w:rsidP="001125C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25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596" w:type="pct"/>
            <w:shd w:val="clear" w:color="auto" w:fill="auto"/>
          </w:tcPr>
          <w:p w:rsidR="001125C4" w:rsidRPr="001125C4" w:rsidRDefault="001125C4" w:rsidP="00112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25C4" w:rsidRPr="001125C4" w:rsidRDefault="001125C4" w:rsidP="003D1970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3D1970" w:rsidRPr="003D1970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3D1970" w:rsidRPr="003D1970" w:rsidRDefault="003D1970" w:rsidP="003D1970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3303386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1"/>
    </w:p>
    <w:p w:rsidR="003D1970" w:rsidRPr="003D1970" w:rsidRDefault="003D1970" w:rsidP="003D197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93303387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  <w:bookmarkEnd w:id="12"/>
    </w:p>
    <w:p w:rsidR="003D1970" w:rsidRPr="003D1970" w:rsidRDefault="003D1970" w:rsidP="003D1970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271DA" w:rsidRPr="000F2EF7" w:rsidRDefault="003D1970" w:rsidP="00D271DA">
      <w:pPr>
        <w:pStyle w:val="ConsPlusNormal"/>
        <w:ind w:firstLine="709"/>
        <w:jc w:val="both"/>
      </w:pPr>
      <w:r w:rsidRPr="003D1970">
        <w:rPr>
          <w:rFonts w:eastAsia="Times New Roman"/>
        </w:rPr>
        <w:t xml:space="preserve">Для реализации учебной дисциплины в наличии учебный кабинет </w:t>
      </w:r>
      <w:bookmarkStart w:id="13" w:name="_Toc93303388"/>
      <w:r w:rsidR="00D271DA" w:rsidRPr="000F2EF7">
        <w:t xml:space="preserve"> информационных технологий в профессиональной деятельности</w:t>
      </w:r>
      <w:r w:rsidR="00D271DA">
        <w:t>.</w:t>
      </w:r>
      <w:r w:rsidR="00D271DA" w:rsidRPr="000F2EF7">
        <w:t xml:space="preserve"> </w:t>
      </w:r>
    </w:p>
    <w:p w:rsidR="00D271DA" w:rsidRPr="000F2EF7" w:rsidRDefault="00D271DA" w:rsidP="00D27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учебная мебель: стол ученический - 9 шт., стул ученический – 18  шт., стол компьютерный – 4 шт.. кресло компьютерное – 10 шт.; доска школьная; рабочее место преподавателя: стол письменный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однотумбовый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, стул;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- 2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ноутбук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– 15 шт.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D271DA" w:rsidRDefault="00D271DA" w:rsidP="00D271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Для выполнения индивидуальных проектов - читальный зал библиотеки с выходом в сеть Интернет.</w:t>
      </w:r>
      <w:proofErr w:type="gramEnd"/>
    </w:p>
    <w:p w:rsidR="00D271DA" w:rsidRDefault="00D271DA" w:rsidP="00D271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1970" w:rsidRPr="003D1970" w:rsidRDefault="003D1970" w:rsidP="00D271D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proofErr w:type="gramStart"/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</w:t>
      </w:r>
      <w:proofErr w:type="gramEnd"/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обеспечение обучения</w:t>
      </w:r>
      <w:bookmarkEnd w:id="13"/>
    </w:p>
    <w:p w:rsidR="003D1970" w:rsidRPr="003D1970" w:rsidRDefault="003D1970" w:rsidP="003D1970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D1970" w:rsidRP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3D1970" w:rsidRP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CC7" w:rsidRPr="00687CC7" w:rsidRDefault="00687CC7" w:rsidP="00687CC7">
      <w:pPr>
        <w:pStyle w:val="a7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</w:t>
      </w:r>
      <w:r w:rsidRPr="00687CC7">
        <w:rPr>
          <w:rFonts w:eastAsia="Times New Roman"/>
          <w:bCs/>
          <w:sz w:val="24"/>
          <w:szCs w:val="24"/>
        </w:rPr>
        <w:t xml:space="preserve">Синаторов С.В. Информационные технологии. Задачник: практическое пособие /С.В. </w:t>
      </w:r>
      <w:proofErr w:type="spellStart"/>
      <w:r w:rsidRPr="00687CC7">
        <w:rPr>
          <w:rFonts w:eastAsia="Times New Roman"/>
          <w:bCs/>
          <w:sz w:val="24"/>
          <w:szCs w:val="24"/>
        </w:rPr>
        <w:t>Синаторов</w:t>
      </w:r>
      <w:proofErr w:type="spellEnd"/>
      <w:r w:rsidRPr="00687CC7">
        <w:rPr>
          <w:rFonts w:eastAsia="Times New Roman"/>
          <w:bCs/>
          <w:sz w:val="24"/>
          <w:szCs w:val="24"/>
        </w:rPr>
        <w:t xml:space="preserve">. – М.: </w:t>
      </w:r>
      <w:proofErr w:type="spellStart"/>
      <w:r w:rsidRPr="00687CC7">
        <w:rPr>
          <w:rFonts w:eastAsia="Times New Roman"/>
          <w:bCs/>
          <w:sz w:val="24"/>
          <w:szCs w:val="24"/>
        </w:rPr>
        <w:t>Кнорус</w:t>
      </w:r>
      <w:proofErr w:type="spellEnd"/>
      <w:r w:rsidRPr="00687CC7">
        <w:rPr>
          <w:rFonts w:eastAsia="Times New Roman"/>
          <w:bCs/>
          <w:sz w:val="24"/>
          <w:szCs w:val="24"/>
        </w:rPr>
        <w:t>, 2020.- 400 с.</w:t>
      </w:r>
    </w:p>
    <w:p w:rsidR="003D1970" w:rsidRDefault="00687CC7" w:rsidP="00687CC7">
      <w:pPr>
        <w:pStyle w:val="a7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</w:t>
      </w:r>
      <w:r w:rsidRPr="00687CC7">
        <w:rPr>
          <w:rFonts w:eastAsia="Times New Roman"/>
          <w:bCs/>
          <w:sz w:val="24"/>
          <w:szCs w:val="24"/>
        </w:rPr>
        <w:t xml:space="preserve">Филимонова Е.В. Информационные технологии в профессиональной деятельности: учебник / Е.В. Филимонова. – М.: </w:t>
      </w:r>
      <w:proofErr w:type="spellStart"/>
      <w:r w:rsidRPr="00687CC7">
        <w:rPr>
          <w:rFonts w:eastAsia="Times New Roman"/>
          <w:bCs/>
          <w:sz w:val="24"/>
          <w:szCs w:val="24"/>
        </w:rPr>
        <w:t>Кнорус</w:t>
      </w:r>
      <w:proofErr w:type="spellEnd"/>
      <w:r w:rsidRPr="00687CC7">
        <w:rPr>
          <w:rFonts w:eastAsia="Times New Roman"/>
          <w:bCs/>
          <w:sz w:val="24"/>
          <w:szCs w:val="24"/>
        </w:rPr>
        <w:t>, 2021.- 396 с.</w:t>
      </w:r>
    </w:p>
    <w:p w:rsidR="00687CC7" w:rsidRPr="00687CC7" w:rsidRDefault="00687CC7" w:rsidP="00687CC7">
      <w:pPr>
        <w:pStyle w:val="a7"/>
        <w:ind w:left="862"/>
        <w:jc w:val="both"/>
        <w:rPr>
          <w:rFonts w:eastAsia="Times New Roman"/>
          <w:bCs/>
          <w:sz w:val="24"/>
          <w:szCs w:val="24"/>
        </w:rPr>
      </w:pPr>
    </w:p>
    <w:p w:rsid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  <w:r w:rsidR="00687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87CC7" w:rsidRPr="003D1970" w:rsidRDefault="00687CC7" w:rsidP="00687CC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CC7" w:rsidRPr="00687CC7" w:rsidRDefault="00687CC7" w:rsidP="00687CC7">
      <w:pPr>
        <w:pStyle w:val="a7"/>
        <w:spacing w:line="276" w:lineRule="auto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</w:t>
      </w:r>
      <w:r w:rsidRPr="00687CC7">
        <w:rPr>
          <w:rFonts w:eastAsia="Times New Roman"/>
          <w:bCs/>
          <w:sz w:val="24"/>
          <w:szCs w:val="24"/>
        </w:rPr>
        <w:t>Астафьева Н.Е. Информатика и ИКТ: учебник/ Н.Е. Астафьева. – М.: Академия,2017. - 402 с.</w:t>
      </w:r>
    </w:p>
    <w:p w:rsidR="003D1970" w:rsidRDefault="00687CC7" w:rsidP="00687CC7">
      <w:pPr>
        <w:pStyle w:val="a7"/>
        <w:spacing w:line="276" w:lineRule="auto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</w:t>
      </w:r>
      <w:r w:rsidRPr="00687CC7">
        <w:rPr>
          <w:rFonts w:eastAsia="Times New Roman"/>
          <w:bCs/>
          <w:sz w:val="24"/>
          <w:szCs w:val="24"/>
        </w:rPr>
        <w:t>Годин В.В. Информационное обеспечение управленческой деятельности: учебное пособие/ В.В. Годин. – М.: Мастерство, 2017. – 246 с.</w:t>
      </w:r>
    </w:p>
    <w:p w:rsidR="00687CC7" w:rsidRPr="00687CC7" w:rsidRDefault="00687CC7" w:rsidP="00687CC7">
      <w:pPr>
        <w:pStyle w:val="a7"/>
        <w:spacing w:line="276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687CC7">
        <w:rPr>
          <w:rFonts w:eastAsia="Times New Roman"/>
          <w:bCs/>
          <w:sz w:val="24"/>
          <w:szCs w:val="24"/>
        </w:rPr>
        <w:t>Михеева Е.В. Информационные технологии в профессиональной деятельности: учебное пособие / Е.В. Михеева. – М.: Академия, 2017.- 429 с.</w:t>
      </w:r>
    </w:p>
    <w:p w:rsidR="00687CC7" w:rsidRPr="00687CC7" w:rsidRDefault="00687CC7" w:rsidP="00687CC7">
      <w:pPr>
        <w:pStyle w:val="a7"/>
        <w:spacing w:line="276" w:lineRule="auto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3.</w:t>
      </w:r>
      <w:r w:rsidRPr="00687CC7">
        <w:rPr>
          <w:rFonts w:eastAsia="Times New Roman"/>
          <w:bCs/>
          <w:sz w:val="24"/>
          <w:szCs w:val="24"/>
        </w:rPr>
        <w:t>Романова Ю.Д. Информационные технологии в управлении персоналом: учебник и практикум /Ю.Д. Романова. – М.: Юрайт,2019.- 480 с.</w:t>
      </w:r>
    </w:p>
    <w:p w:rsidR="00687CC7" w:rsidRPr="00687CC7" w:rsidRDefault="00687CC7" w:rsidP="00687CC7">
      <w:pPr>
        <w:pStyle w:val="a7"/>
        <w:spacing w:line="276" w:lineRule="auto"/>
        <w:ind w:left="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4.</w:t>
      </w:r>
      <w:r w:rsidRPr="00687CC7">
        <w:rPr>
          <w:rFonts w:eastAsia="Times New Roman"/>
          <w:bCs/>
          <w:sz w:val="24"/>
          <w:szCs w:val="24"/>
        </w:rPr>
        <w:t xml:space="preserve">Синаторов С.В. Информационные технологии: учебное пособие /С.В. </w:t>
      </w:r>
      <w:proofErr w:type="spellStart"/>
      <w:r w:rsidRPr="00687CC7">
        <w:rPr>
          <w:rFonts w:eastAsia="Times New Roman"/>
          <w:bCs/>
          <w:sz w:val="24"/>
          <w:szCs w:val="24"/>
        </w:rPr>
        <w:t>Синаторов</w:t>
      </w:r>
      <w:proofErr w:type="spellEnd"/>
      <w:r w:rsidRPr="00687CC7">
        <w:rPr>
          <w:rFonts w:eastAsia="Times New Roman"/>
          <w:bCs/>
          <w:sz w:val="24"/>
          <w:szCs w:val="24"/>
        </w:rPr>
        <w:t>. – М.: Дашков и К*, 2017.- 490 с.</w:t>
      </w:r>
    </w:p>
    <w:p w:rsidR="003D1970" w:rsidRPr="003D1970" w:rsidRDefault="003D1970" w:rsidP="00687CC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3D1970" w:rsidRPr="003D1970" w:rsidRDefault="003D1970" w:rsidP="003D1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СПО в ЭБС </w:t>
      </w:r>
      <w:proofErr w:type="spellStart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Знаниум</w:t>
      </w:r>
      <w:proofErr w:type="spellEnd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hyperlink r:id="rId9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https://new.znanium.com/collections/basic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Образовательные ресурсы Академии </w:t>
      </w:r>
      <w:proofErr w:type="spellStart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Ворлдскиллс</w:t>
      </w:r>
      <w:proofErr w:type="spellEnd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Россия </w:t>
      </w:r>
      <w:hyperlink r:id="rId10" w:anchor="/programs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https://worldskillsacademy.ru/#/programs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Интернет-портал Московского среднего профессионального образования </w:t>
      </w:r>
      <w:hyperlink r:id="rId11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https://spo.mosmetod.ru/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Федеральный центр электронных образовательных ресурсов http://fcior.edu.ru</w:t>
      </w:r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Российская электронная школа. </w:t>
      </w:r>
      <w:hyperlink r:id="rId12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https://resh.edu.ru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Московская электронная школа. </w:t>
      </w:r>
      <w:hyperlink r:id="rId13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https://uchebnik.mos.ru/catalogue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Площадка Образовательного центра «Сириус». </w:t>
      </w:r>
      <w:hyperlink r:id="rId14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https://edu.sirius.online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Платформа «Цифровой колледж». </w:t>
      </w:r>
      <w:hyperlink r:id="rId15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https://e-learning.tspk-mo.ru/mck/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Портал дистанционного обучения. Интерактивные  курсы. </w:t>
      </w:r>
      <w:hyperlink r:id="rId16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https://do2.rcokoit.ru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lastRenderedPageBreak/>
        <w:t xml:space="preserve">Интернет урок. Библиотека </w:t>
      </w:r>
      <w:proofErr w:type="spellStart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видеоуроков</w:t>
      </w:r>
      <w:proofErr w:type="spellEnd"/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. </w:t>
      </w:r>
      <w:hyperlink r:id="rId17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https://interneturok.ru</w:t>
        </w:r>
      </w:hyperlink>
    </w:p>
    <w:p w:rsidR="00576432" w:rsidRPr="00687CC7" w:rsidRDefault="00576432" w:rsidP="00687CC7">
      <w:pPr>
        <w:numPr>
          <w:ilvl w:val="0"/>
          <w:numId w:val="27"/>
        </w:numPr>
        <w:tabs>
          <w:tab w:val="left" w:pos="0"/>
        </w:tabs>
        <w:spacing w:after="0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687CC7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Электронная библиотека и интернет-магазин образовательной литературы </w:t>
      </w:r>
      <w:hyperlink r:id="rId18" w:history="1">
        <w:r w:rsidRPr="00687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</w:t>
        </w:r>
      </w:hyperlink>
    </w:p>
    <w:p w:rsidR="003D1970" w:rsidRPr="003D1970" w:rsidRDefault="003D1970" w:rsidP="003D1970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93303389"/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14"/>
    </w:p>
    <w:p w:rsidR="003D1970" w:rsidRPr="003D1970" w:rsidRDefault="003D1970" w:rsidP="003D197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Default="003D1970" w:rsidP="003D19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D1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AF24C9" w:rsidRPr="003D1970" w:rsidRDefault="00AF24C9" w:rsidP="003D197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3D1970" w:rsidRPr="003D1970" w:rsidTr="00247FDB">
        <w:tc>
          <w:tcPr>
            <w:tcW w:w="5070" w:type="dxa"/>
          </w:tcPr>
          <w:p w:rsidR="003D1970" w:rsidRPr="003D1970" w:rsidRDefault="003D1970" w:rsidP="003D1970">
            <w:pPr>
              <w:jc w:val="center"/>
              <w:rPr>
                <w:b/>
                <w:sz w:val="24"/>
                <w:szCs w:val="24"/>
              </w:rPr>
            </w:pPr>
            <w:r w:rsidRPr="003D1970">
              <w:rPr>
                <w:b/>
                <w:sz w:val="24"/>
                <w:szCs w:val="24"/>
              </w:rPr>
              <w:t>Результаты обучения</w:t>
            </w:r>
          </w:p>
          <w:p w:rsidR="003D1970" w:rsidRPr="003D1970" w:rsidRDefault="003D1970" w:rsidP="003D1970">
            <w:pPr>
              <w:jc w:val="center"/>
              <w:rPr>
                <w:b/>
                <w:sz w:val="24"/>
                <w:szCs w:val="24"/>
              </w:rPr>
            </w:pPr>
            <w:r w:rsidRPr="003D1970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3D1970" w:rsidRPr="003D1970" w:rsidRDefault="003D1970" w:rsidP="003D1970">
            <w:pPr>
              <w:jc w:val="center"/>
              <w:rPr>
                <w:b/>
                <w:sz w:val="24"/>
                <w:szCs w:val="24"/>
              </w:rPr>
            </w:pPr>
            <w:r w:rsidRPr="003D1970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D1970" w:rsidRPr="003D1970" w:rsidTr="00AF24C9">
        <w:trPr>
          <w:trHeight w:val="3109"/>
        </w:trPr>
        <w:tc>
          <w:tcPr>
            <w:tcW w:w="5070" w:type="dxa"/>
          </w:tcPr>
          <w:p w:rsidR="003D1970" w:rsidRPr="003D1970" w:rsidRDefault="003D1970" w:rsidP="003D1970">
            <w:pPr>
              <w:rPr>
                <w:b/>
                <w:sz w:val="24"/>
                <w:szCs w:val="24"/>
              </w:rPr>
            </w:pPr>
            <w:r w:rsidRPr="003D1970">
              <w:rPr>
                <w:b/>
                <w:sz w:val="24"/>
                <w:szCs w:val="24"/>
              </w:rPr>
              <w:t>уметь: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8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AF24C9">
              <w:rPr>
                <w:rFonts w:eastAsia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8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eastAsia="Times New Roman"/>
                <w:sz w:val="24"/>
                <w:szCs w:val="24"/>
              </w:rPr>
            </w:pPr>
            <w:r w:rsidRPr="00AF24C9">
              <w:rPr>
                <w:rFonts w:eastAsia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3D1970" w:rsidRPr="003D1970" w:rsidRDefault="00AF24C9" w:rsidP="00AF24C9">
            <w:pPr>
              <w:pStyle w:val="a7"/>
              <w:numPr>
                <w:ilvl w:val="0"/>
                <w:numId w:val="28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rFonts w:eastAsia="Times New Roman"/>
                <w:sz w:val="24"/>
                <w:szCs w:val="24"/>
              </w:rPr>
              <w:t xml:space="preserve">применять компьютерные </w:t>
            </w:r>
            <w:r>
              <w:rPr>
                <w:rFonts w:eastAsia="Times New Roman"/>
                <w:sz w:val="24"/>
                <w:szCs w:val="24"/>
              </w:rPr>
              <w:t>и телекоммуникационные средства.</w:t>
            </w:r>
          </w:p>
        </w:tc>
        <w:tc>
          <w:tcPr>
            <w:tcW w:w="4394" w:type="dxa"/>
          </w:tcPr>
          <w:p w:rsidR="003D1970" w:rsidRPr="003D1970" w:rsidRDefault="003D1970" w:rsidP="003D1970">
            <w:pPr>
              <w:jc w:val="both"/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оценка заданий для внеаудиторной (самостоятельной) работы</w:t>
            </w:r>
          </w:p>
          <w:p w:rsid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3D1970" w:rsidRPr="003D1970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экспертная оценка демонстрируемых умений, выполняемых действий в процессе практических занятий</w:t>
            </w:r>
          </w:p>
        </w:tc>
      </w:tr>
      <w:tr w:rsidR="003D1970" w:rsidRPr="003D1970" w:rsidTr="00247FDB">
        <w:tc>
          <w:tcPr>
            <w:tcW w:w="5070" w:type="dxa"/>
          </w:tcPr>
          <w:p w:rsidR="003D1970" w:rsidRPr="003D1970" w:rsidRDefault="003D1970" w:rsidP="003D1970">
            <w:pPr>
              <w:jc w:val="both"/>
              <w:rPr>
                <w:b/>
                <w:sz w:val="24"/>
                <w:szCs w:val="24"/>
              </w:rPr>
            </w:pPr>
            <w:r w:rsidRPr="003D1970">
              <w:rPr>
                <w:b/>
                <w:sz w:val="24"/>
                <w:szCs w:val="24"/>
              </w:rPr>
              <w:t>знать: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основные понятия автоматизированной обработки информации;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общий состав и структуру персональных компьютеров и вычислительных систем;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AF24C9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3D1970" w:rsidRPr="00AF24C9" w:rsidRDefault="00AF24C9" w:rsidP="00AF24C9">
            <w:pPr>
              <w:pStyle w:val="a7"/>
              <w:numPr>
                <w:ilvl w:val="0"/>
                <w:numId w:val="2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</w:tc>
        <w:tc>
          <w:tcPr>
            <w:tcW w:w="4394" w:type="dxa"/>
          </w:tcPr>
          <w:p w:rsidR="003D1970" w:rsidRPr="003D1970" w:rsidRDefault="003D1970" w:rsidP="003D1970">
            <w:pPr>
              <w:jc w:val="both"/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-письменн</w:t>
            </w:r>
            <w:r>
              <w:rPr>
                <w:sz w:val="24"/>
                <w:szCs w:val="24"/>
              </w:rPr>
              <w:t>ый/устный</w:t>
            </w:r>
            <w:r w:rsidRPr="00AF24C9">
              <w:rPr>
                <w:sz w:val="24"/>
                <w:szCs w:val="24"/>
              </w:rPr>
              <w:t xml:space="preserve"> опрос;</w:t>
            </w: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-тестировани</w:t>
            </w:r>
            <w:r>
              <w:rPr>
                <w:sz w:val="24"/>
                <w:szCs w:val="24"/>
              </w:rPr>
              <w:t>е</w:t>
            </w:r>
            <w:r w:rsidRPr="00AF24C9">
              <w:rPr>
                <w:sz w:val="24"/>
                <w:szCs w:val="24"/>
              </w:rPr>
              <w:t>;</w:t>
            </w: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</w:p>
          <w:p w:rsidR="00AF24C9" w:rsidRDefault="00AF24C9" w:rsidP="00AF24C9">
            <w:pPr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AF24C9" w:rsidRDefault="00AF24C9" w:rsidP="00AF24C9">
            <w:pPr>
              <w:rPr>
                <w:sz w:val="24"/>
                <w:szCs w:val="24"/>
              </w:rPr>
            </w:pPr>
          </w:p>
          <w:p w:rsidR="00AF24C9" w:rsidRDefault="00AF24C9" w:rsidP="00AF24C9">
            <w:pPr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AF24C9" w:rsidRDefault="00AF24C9" w:rsidP="00AF24C9">
            <w:pPr>
              <w:rPr>
                <w:sz w:val="24"/>
                <w:szCs w:val="24"/>
              </w:rPr>
            </w:pPr>
          </w:p>
          <w:p w:rsidR="00AF24C9" w:rsidRPr="00AF24C9" w:rsidRDefault="00AF24C9" w:rsidP="00AF24C9">
            <w:pPr>
              <w:jc w:val="both"/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AF24C9" w:rsidRDefault="00AF24C9" w:rsidP="00AF24C9">
            <w:pPr>
              <w:rPr>
                <w:sz w:val="24"/>
                <w:szCs w:val="24"/>
              </w:rPr>
            </w:pPr>
          </w:p>
          <w:p w:rsidR="003D1970" w:rsidRPr="003D1970" w:rsidRDefault="00AF24C9" w:rsidP="00AF24C9">
            <w:pPr>
              <w:rPr>
                <w:sz w:val="24"/>
                <w:szCs w:val="24"/>
              </w:rPr>
            </w:pPr>
            <w:r w:rsidRPr="00AF24C9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а</w:t>
            </w:r>
            <w:r w:rsidRPr="00AF24C9">
              <w:rPr>
                <w:sz w:val="24"/>
                <w:szCs w:val="24"/>
              </w:rPr>
              <w:t xml:space="preserve">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</w:tc>
      </w:tr>
    </w:tbl>
    <w:p w:rsidR="003D1970" w:rsidRPr="003D1970" w:rsidRDefault="003D1970" w:rsidP="003D1970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1970" w:rsidRPr="003D1970" w:rsidRDefault="003D1970" w:rsidP="003D19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8BB" w:rsidRDefault="005F78BB"/>
    <w:sectPr w:rsidR="005F78BB" w:rsidSect="00247FDB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BB" w:rsidRDefault="00D16CBB">
      <w:pPr>
        <w:spacing w:after="0" w:line="240" w:lineRule="auto"/>
      </w:pPr>
      <w:r>
        <w:separator/>
      </w:r>
    </w:p>
  </w:endnote>
  <w:endnote w:type="continuationSeparator" w:id="0">
    <w:p w:rsidR="00D16CBB" w:rsidRDefault="00D1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60430"/>
      <w:docPartObj>
        <w:docPartGallery w:val="Page Numbers (Bottom of Page)"/>
        <w:docPartUnique/>
      </w:docPartObj>
    </w:sdtPr>
    <w:sdtContent>
      <w:p w:rsidR="00725010" w:rsidRDefault="0072501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E8C">
          <w:rPr>
            <w:noProof/>
          </w:rPr>
          <w:t>12</w:t>
        </w:r>
        <w:r>
          <w:fldChar w:fldCharType="end"/>
        </w:r>
      </w:p>
    </w:sdtContent>
  </w:sdt>
  <w:p w:rsidR="00725010" w:rsidRDefault="007250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BB" w:rsidRDefault="00D16CBB">
      <w:pPr>
        <w:spacing w:after="0" w:line="240" w:lineRule="auto"/>
      </w:pPr>
      <w:r>
        <w:separator/>
      </w:r>
    </w:p>
  </w:footnote>
  <w:footnote w:type="continuationSeparator" w:id="0">
    <w:p w:rsidR="00D16CBB" w:rsidRDefault="00D16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01EB"/>
    <w:multiLevelType w:val="hybridMultilevel"/>
    <w:tmpl w:val="3D5EA1A2"/>
    <w:lvl w:ilvl="0" w:tplc="4C247B0A">
      <w:start w:val="3"/>
      <w:numFmt w:val="decimal"/>
      <w:lvlText w:val="%1."/>
      <w:lvlJc w:val="left"/>
    </w:lvl>
    <w:lvl w:ilvl="1" w:tplc="9D8A672E">
      <w:numFmt w:val="decimal"/>
      <w:lvlText w:val=""/>
      <w:lvlJc w:val="left"/>
    </w:lvl>
    <w:lvl w:ilvl="2" w:tplc="D5060512">
      <w:numFmt w:val="decimal"/>
      <w:lvlText w:val=""/>
      <w:lvlJc w:val="left"/>
    </w:lvl>
    <w:lvl w:ilvl="3" w:tplc="D1EE30AA">
      <w:numFmt w:val="decimal"/>
      <w:lvlText w:val=""/>
      <w:lvlJc w:val="left"/>
    </w:lvl>
    <w:lvl w:ilvl="4" w:tplc="50E2655A">
      <w:numFmt w:val="decimal"/>
      <w:lvlText w:val=""/>
      <w:lvlJc w:val="left"/>
    </w:lvl>
    <w:lvl w:ilvl="5" w:tplc="C5BA29D8">
      <w:numFmt w:val="decimal"/>
      <w:lvlText w:val=""/>
      <w:lvlJc w:val="left"/>
    </w:lvl>
    <w:lvl w:ilvl="6" w:tplc="B7C4539C">
      <w:numFmt w:val="decimal"/>
      <w:lvlText w:val=""/>
      <w:lvlJc w:val="left"/>
    </w:lvl>
    <w:lvl w:ilvl="7" w:tplc="F378051A">
      <w:numFmt w:val="decimal"/>
      <w:lvlText w:val=""/>
      <w:lvlJc w:val="left"/>
    </w:lvl>
    <w:lvl w:ilvl="8" w:tplc="215E6CB8">
      <w:numFmt w:val="decimal"/>
      <w:lvlText w:val=""/>
      <w:lvlJc w:val="left"/>
    </w:lvl>
  </w:abstractNum>
  <w:abstractNum w:abstractNumId="2">
    <w:nsid w:val="00000BB3"/>
    <w:multiLevelType w:val="hybridMultilevel"/>
    <w:tmpl w:val="46F8E706"/>
    <w:lvl w:ilvl="0" w:tplc="7DA46B3A">
      <w:start w:val="1"/>
      <w:numFmt w:val="bullet"/>
      <w:lvlText w:val="-"/>
      <w:lvlJc w:val="left"/>
    </w:lvl>
    <w:lvl w:ilvl="1" w:tplc="1D6C0CB8">
      <w:numFmt w:val="decimal"/>
      <w:lvlText w:val=""/>
      <w:lvlJc w:val="left"/>
    </w:lvl>
    <w:lvl w:ilvl="2" w:tplc="2F96D50E">
      <w:numFmt w:val="decimal"/>
      <w:lvlText w:val=""/>
      <w:lvlJc w:val="left"/>
    </w:lvl>
    <w:lvl w:ilvl="3" w:tplc="131A3F02">
      <w:numFmt w:val="decimal"/>
      <w:lvlText w:val=""/>
      <w:lvlJc w:val="left"/>
    </w:lvl>
    <w:lvl w:ilvl="4" w:tplc="B674086E">
      <w:numFmt w:val="decimal"/>
      <w:lvlText w:val=""/>
      <w:lvlJc w:val="left"/>
    </w:lvl>
    <w:lvl w:ilvl="5" w:tplc="DC984130">
      <w:numFmt w:val="decimal"/>
      <w:lvlText w:val=""/>
      <w:lvlJc w:val="left"/>
    </w:lvl>
    <w:lvl w:ilvl="6" w:tplc="5F744554">
      <w:numFmt w:val="decimal"/>
      <w:lvlText w:val=""/>
      <w:lvlJc w:val="left"/>
    </w:lvl>
    <w:lvl w:ilvl="7" w:tplc="2AFEA030">
      <w:numFmt w:val="decimal"/>
      <w:lvlText w:val=""/>
      <w:lvlJc w:val="left"/>
    </w:lvl>
    <w:lvl w:ilvl="8" w:tplc="ECC28166">
      <w:numFmt w:val="decimal"/>
      <w:lvlText w:val=""/>
      <w:lvlJc w:val="left"/>
    </w:lvl>
  </w:abstractNum>
  <w:abstractNum w:abstractNumId="3">
    <w:nsid w:val="000012DB"/>
    <w:multiLevelType w:val="hybridMultilevel"/>
    <w:tmpl w:val="60341892"/>
    <w:lvl w:ilvl="0" w:tplc="0D8ACB86">
      <w:start w:val="4"/>
      <w:numFmt w:val="decimal"/>
      <w:lvlText w:val="%1."/>
      <w:lvlJc w:val="left"/>
    </w:lvl>
    <w:lvl w:ilvl="1" w:tplc="6D468456">
      <w:numFmt w:val="decimal"/>
      <w:lvlText w:val=""/>
      <w:lvlJc w:val="left"/>
    </w:lvl>
    <w:lvl w:ilvl="2" w:tplc="4B42AA6E">
      <w:numFmt w:val="decimal"/>
      <w:lvlText w:val=""/>
      <w:lvlJc w:val="left"/>
    </w:lvl>
    <w:lvl w:ilvl="3" w:tplc="C24C8214">
      <w:numFmt w:val="decimal"/>
      <w:lvlText w:val=""/>
      <w:lvlJc w:val="left"/>
    </w:lvl>
    <w:lvl w:ilvl="4" w:tplc="96B87DEE">
      <w:numFmt w:val="decimal"/>
      <w:lvlText w:val=""/>
      <w:lvlJc w:val="left"/>
    </w:lvl>
    <w:lvl w:ilvl="5" w:tplc="85FA29F0">
      <w:numFmt w:val="decimal"/>
      <w:lvlText w:val=""/>
      <w:lvlJc w:val="left"/>
    </w:lvl>
    <w:lvl w:ilvl="6" w:tplc="38B629D2">
      <w:numFmt w:val="decimal"/>
      <w:lvlText w:val=""/>
      <w:lvlJc w:val="left"/>
    </w:lvl>
    <w:lvl w:ilvl="7" w:tplc="DF80DE1E">
      <w:numFmt w:val="decimal"/>
      <w:lvlText w:val=""/>
      <w:lvlJc w:val="left"/>
    </w:lvl>
    <w:lvl w:ilvl="8" w:tplc="E51CFBAA">
      <w:numFmt w:val="decimal"/>
      <w:lvlText w:val=""/>
      <w:lvlJc w:val="left"/>
    </w:lvl>
  </w:abstractNum>
  <w:abstractNum w:abstractNumId="4">
    <w:nsid w:val="0000153C"/>
    <w:multiLevelType w:val="hybridMultilevel"/>
    <w:tmpl w:val="3F1A3916"/>
    <w:lvl w:ilvl="0" w:tplc="716485E4">
      <w:start w:val="1"/>
      <w:numFmt w:val="bullet"/>
      <w:lvlText w:val="-"/>
      <w:lvlJc w:val="left"/>
    </w:lvl>
    <w:lvl w:ilvl="1" w:tplc="ED6E530A">
      <w:numFmt w:val="decimal"/>
      <w:lvlText w:val=""/>
      <w:lvlJc w:val="left"/>
    </w:lvl>
    <w:lvl w:ilvl="2" w:tplc="3C863DE4">
      <w:numFmt w:val="decimal"/>
      <w:lvlText w:val=""/>
      <w:lvlJc w:val="left"/>
    </w:lvl>
    <w:lvl w:ilvl="3" w:tplc="C7A462B4">
      <w:numFmt w:val="decimal"/>
      <w:lvlText w:val=""/>
      <w:lvlJc w:val="left"/>
    </w:lvl>
    <w:lvl w:ilvl="4" w:tplc="ED986F58">
      <w:numFmt w:val="decimal"/>
      <w:lvlText w:val=""/>
      <w:lvlJc w:val="left"/>
    </w:lvl>
    <w:lvl w:ilvl="5" w:tplc="F55A0D3A">
      <w:numFmt w:val="decimal"/>
      <w:lvlText w:val=""/>
      <w:lvlJc w:val="left"/>
    </w:lvl>
    <w:lvl w:ilvl="6" w:tplc="B8CE7092">
      <w:numFmt w:val="decimal"/>
      <w:lvlText w:val=""/>
      <w:lvlJc w:val="left"/>
    </w:lvl>
    <w:lvl w:ilvl="7" w:tplc="F446EB64">
      <w:numFmt w:val="decimal"/>
      <w:lvlText w:val=""/>
      <w:lvlJc w:val="left"/>
    </w:lvl>
    <w:lvl w:ilvl="8" w:tplc="DB34E782">
      <w:numFmt w:val="decimal"/>
      <w:lvlText w:val=""/>
      <w:lvlJc w:val="left"/>
    </w:lvl>
  </w:abstractNum>
  <w:abstractNum w:abstractNumId="5">
    <w:nsid w:val="00001649"/>
    <w:multiLevelType w:val="hybridMultilevel"/>
    <w:tmpl w:val="3CE44D80"/>
    <w:lvl w:ilvl="0" w:tplc="8D661724">
      <w:start w:val="1"/>
      <w:numFmt w:val="decimal"/>
      <w:lvlText w:val="%1."/>
      <w:lvlJc w:val="left"/>
    </w:lvl>
    <w:lvl w:ilvl="1" w:tplc="1004C656">
      <w:numFmt w:val="decimal"/>
      <w:lvlText w:val=""/>
      <w:lvlJc w:val="left"/>
    </w:lvl>
    <w:lvl w:ilvl="2" w:tplc="5D90C9B0">
      <w:numFmt w:val="decimal"/>
      <w:lvlText w:val=""/>
      <w:lvlJc w:val="left"/>
    </w:lvl>
    <w:lvl w:ilvl="3" w:tplc="FF587B86">
      <w:numFmt w:val="decimal"/>
      <w:lvlText w:val=""/>
      <w:lvlJc w:val="left"/>
    </w:lvl>
    <w:lvl w:ilvl="4" w:tplc="321CD67E">
      <w:numFmt w:val="decimal"/>
      <w:lvlText w:val=""/>
      <w:lvlJc w:val="left"/>
    </w:lvl>
    <w:lvl w:ilvl="5" w:tplc="2E409EDE">
      <w:numFmt w:val="decimal"/>
      <w:lvlText w:val=""/>
      <w:lvlJc w:val="left"/>
    </w:lvl>
    <w:lvl w:ilvl="6" w:tplc="1CFA29AA">
      <w:numFmt w:val="decimal"/>
      <w:lvlText w:val=""/>
      <w:lvlJc w:val="left"/>
    </w:lvl>
    <w:lvl w:ilvl="7" w:tplc="B930F386">
      <w:numFmt w:val="decimal"/>
      <w:lvlText w:val=""/>
      <w:lvlJc w:val="left"/>
    </w:lvl>
    <w:lvl w:ilvl="8" w:tplc="23C21A36">
      <w:numFmt w:val="decimal"/>
      <w:lvlText w:val=""/>
      <w:lvlJc w:val="left"/>
    </w:lvl>
  </w:abstractNum>
  <w:abstractNum w:abstractNumId="6">
    <w:nsid w:val="000026E9"/>
    <w:multiLevelType w:val="hybridMultilevel"/>
    <w:tmpl w:val="121E683E"/>
    <w:lvl w:ilvl="0" w:tplc="A5D8E46C">
      <w:start w:val="2"/>
      <w:numFmt w:val="decimal"/>
      <w:lvlText w:val="%1."/>
      <w:lvlJc w:val="left"/>
    </w:lvl>
    <w:lvl w:ilvl="1" w:tplc="C1BA9174">
      <w:numFmt w:val="decimal"/>
      <w:lvlText w:val=""/>
      <w:lvlJc w:val="left"/>
    </w:lvl>
    <w:lvl w:ilvl="2" w:tplc="79681A32">
      <w:numFmt w:val="decimal"/>
      <w:lvlText w:val=""/>
      <w:lvlJc w:val="left"/>
    </w:lvl>
    <w:lvl w:ilvl="3" w:tplc="3A0EA190">
      <w:numFmt w:val="decimal"/>
      <w:lvlText w:val=""/>
      <w:lvlJc w:val="left"/>
    </w:lvl>
    <w:lvl w:ilvl="4" w:tplc="9B4C5DA8">
      <w:numFmt w:val="decimal"/>
      <w:lvlText w:val=""/>
      <w:lvlJc w:val="left"/>
    </w:lvl>
    <w:lvl w:ilvl="5" w:tplc="59CEAFDC">
      <w:numFmt w:val="decimal"/>
      <w:lvlText w:val=""/>
      <w:lvlJc w:val="left"/>
    </w:lvl>
    <w:lvl w:ilvl="6" w:tplc="20A23446">
      <w:numFmt w:val="decimal"/>
      <w:lvlText w:val=""/>
      <w:lvlJc w:val="left"/>
    </w:lvl>
    <w:lvl w:ilvl="7" w:tplc="BC8CC49E">
      <w:numFmt w:val="decimal"/>
      <w:lvlText w:val=""/>
      <w:lvlJc w:val="left"/>
    </w:lvl>
    <w:lvl w:ilvl="8" w:tplc="6CA8E1BA">
      <w:numFmt w:val="decimal"/>
      <w:lvlText w:val=""/>
      <w:lvlJc w:val="left"/>
    </w:lvl>
  </w:abstractNum>
  <w:abstractNum w:abstractNumId="7">
    <w:nsid w:val="00002EA6"/>
    <w:multiLevelType w:val="hybridMultilevel"/>
    <w:tmpl w:val="AD7045A8"/>
    <w:lvl w:ilvl="0" w:tplc="B81A4314">
      <w:start w:val="1"/>
      <w:numFmt w:val="decimal"/>
      <w:lvlText w:val="%1."/>
      <w:lvlJc w:val="left"/>
    </w:lvl>
    <w:lvl w:ilvl="1" w:tplc="AC282E7A">
      <w:numFmt w:val="decimal"/>
      <w:lvlText w:val=""/>
      <w:lvlJc w:val="left"/>
    </w:lvl>
    <w:lvl w:ilvl="2" w:tplc="444C9E1E">
      <w:numFmt w:val="decimal"/>
      <w:lvlText w:val=""/>
      <w:lvlJc w:val="left"/>
    </w:lvl>
    <w:lvl w:ilvl="3" w:tplc="5ACA8290">
      <w:numFmt w:val="decimal"/>
      <w:lvlText w:val=""/>
      <w:lvlJc w:val="left"/>
    </w:lvl>
    <w:lvl w:ilvl="4" w:tplc="4D1455D0">
      <w:numFmt w:val="decimal"/>
      <w:lvlText w:val=""/>
      <w:lvlJc w:val="left"/>
    </w:lvl>
    <w:lvl w:ilvl="5" w:tplc="8ED86218">
      <w:numFmt w:val="decimal"/>
      <w:lvlText w:val=""/>
      <w:lvlJc w:val="left"/>
    </w:lvl>
    <w:lvl w:ilvl="6" w:tplc="9D401C24">
      <w:numFmt w:val="decimal"/>
      <w:lvlText w:val=""/>
      <w:lvlJc w:val="left"/>
    </w:lvl>
    <w:lvl w:ilvl="7" w:tplc="D1CAB00E">
      <w:numFmt w:val="decimal"/>
      <w:lvlText w:val=""/>
      <w:lvlJc w:val="left"/>
    </w:lvl>
    <w:lvl w:ilvl="8" w:tplc="93A83CCA">
      <w:numFmt w:val="decimal"/>
      <w:lvlText w:val=""/>
      <w:lvlJc w:val="left"/>
    </w:lvl>
  </w:abstractNum>
  <w:abstractNum w:abstractNumId="8">
    <w:nsid w:val="000041BB"/>
    <w:multiLevelType w:val="hybridMultilevel"/>
    <w:tmpl w:val="2806C6BE"/>
    <w:lvl w:ilvl="0" w:tplc="1882B3E2">
      <w:start w:val="1"/>
      <w:numFmt w:val="bullet"/>
      <w:lvlText w:val="В"/>
      <w:lvlJc w:val="left"/>
    </w:lvl>
    <w:lvl w:ilvl="1" w:tplc="87E031FA">
      <w:numFmt w:val="decimal"/>
      <w:lvlText w:val=""/>
      <w:lvlJc w:val="left"/>
    </w:lvl>
    <w:lvl w:ilvl="2" w:tplc="B30C43D8">
      <w:numFmt w:val="decimal"/>
      <w:lvlText w:val=""/>
      <w:lvlJc w:val="left"/>
    </w:lvl>
    <w:lvl w:ilvl="3" w:tplc="0DD85F20">
      <w:numFmt w:val="decimal"/>
      <w:lvlText w:val=""/>
      <w:lvlJc w:val="left"/>
    </w:lvl>
    <w:lvl w:ilvl="4" w:tplc="B6B2816E">
      <w:numFmt w:val="decimal"/>
      <w:lvlText w:val=""/>
      <w:lvlJc w:val="left"/>
    </w:lvl>
    <w:lvl w:ilvl="5" w:tplc="F8BA7FAE">
      <w:numFmt w:val="decimal"/>
      <w:lvlText w:val=""/>
      <w:lvlJc w:val="left"/>
    </w:lvl>
    <w:lvl w:ilvl="6" w:tplc="96FE07E6">
      <w:numFmt w:val="decimal"/>
      <w:lvlText w:val=""/>
      <w:lvlJc w:val="left"/>
    </w:lvl>
    <w:lvl w:ilvl="7" w:tplc="5D96D03E">
      <w:numFmt w:val="decimal"/>
      <w:lvlText w:val=""/>
      <w:lvlJc w:val="left"/>
    </w:lvl>
    <w:lvl w:ilvl="8" w:tplc="679ADCB8">
      <w:numFmt w:val="decimal"/>
      <w:lvlText w:val=""/>
      <w:lvlJc w:val="left"/>
    </w:lvl>
  </w:abstractNum>
  <w:abstractNum w:abstractNumId="9">
    <w:nsid w:val="00005AF1"/>
    <w:multiLevelType w:val="hybridMultilevel"/>
    <w:tmpl w:val="C9E04928"/>
    <w:lvl w:ilvl="0" w:tplc="FDC051E2">
      <w:start w:val="1"/>
      <w:numFmt w:val="bullet"/>
      <w:lvlText w:val="-"/>
      <w:lvlJc w:val="left"/>
    </w:lvl>
    <w:lvl w:ilvl="1" w:tplc="9AAA0592">
      <w:numFmt w:val="decimal"/>
      <w:lvlText w:val=""/>
      <w:lvlJc w:val="left"/>
    </w:lvl>
    <w:lvl w:ilvl="2" w:tplc="EFE27BAC">
      <w:numFmt w:val="decimal"/>
      <w:lvlText w:val=""/>
      <w:lvlJc w:val="left"/>
    </w:lvl>
    <w:lvl w:ilvl="3" w:tplc="10340A7E">
      <w:numFmt w:val="decimal"/>
      <w:lvlText w:val=""/>
      <w:lvlJc w:val="left"/>
    </w:lvl>
    <w:lvl w:ilvl="4" w:tplc="04B88804">
      <w:numFmt w:val="decimal"/>
      <w:lvlText w:val=""/>
      <w:lvlJc w:val="left"/>
    </w:lvl>
    <w:lvl w:ilvl="5" w:tplc="A21A5598">
      <w:numFmt w:val="decimal"/>
      <w:lvlText w:val=""/>
      <w:lvlJc w:val="left"/>
    </w:lvl>
    <w:lvl w:ilvl="6" w:tplc="1190236C">
      <w:numFmt w:val="decimal"/>
      <w:lvlText w:val=""/>
      <w:lvlJc w:val="left"/>
    </w:lvl>
    <w:lvl w:ilvl="7" w:tplc="64CC5200">
      <w:numFmt w:val="decimal"/>
      <w:lvlText w:val=""/>
      <w:lvlJc w:val="left"/>
    </w:lvl>
    <w:lvl w:ilvl="8" w:tplc="3398CF3E">
      <w:numFmt w:val="decimal"/>
      <w:lvlText w:val=""/>
      <w:lvlJc w:val="left"/>
    </w:lvl>
  </w:abstractNum>
  <w:abstractNum w:abstractNumId="10">
    <w:nsid w:val="00006DF1"/>
    <w:multiLevelType w:val="hybridMultilevel"/>
    <w:tmpl w:val="F2D20EEE"/>
    <w:lvl w:ilvl="0" w:tplc="36B0523C">
      <w:start w:val="1"/>
      <w:numFmt w:val="bullet"/>
      <w:lvlText w:val="В"/>
      <w:lvlJc w:val="left"/>
    </w:lvl>
    <w:lvl w:ilvl="1" w:tplc="5B08984A">
      <w:start w:val="1"/>
      <w:numFmt w:val="bullet"/>
      <w:lvlText w:val="В"/>
      <w:lvlJc w:val="left"/>
    </w:lvl>
    <w:lvl w:ilvl="2" w:tplc="E870A1EA">
      <w:numFmt w:val="decimal"/>
      <w:lvlText w:val=""/>
      <w:lvlJc w:val="left"/>
    </w:lvl>
    <w:lvl w:ilvl="3" w:tplc="2EF00F6C">
      <w:numFmt w:val="decimal"/>
      <w:lvlText w:val=""/>
      <w:lvlJc w:val="left"/>
    </w:lvl>
    <w:lvl w:ilvl="4" w:tplc="1A52FA02">
      <w:numFmt w:val="decimal"/>
      <w:lvlText w:val=""/>
      <w:lvlJc w:val="left"/>
    </w:lvl>
    <w:lvl w:ilvl="5" w:tplc="E86655C4">
      <w:numFmt w:val="decimal"/>
      <w:lvlText w:val=""/>
      <w:lvlJc w:val="left"/>
    </w:lvl>
    <w:lvl w:ilvl="6" w:tplc="C91E017A">
      <w:numFmt w:val="decimal"/>
      <w:lvlText w:val=""/>
      <w:lvlJc w:val="left"/>
    </w:lvl>
    <w:lvl w:ilvl="7" w:tplc="FE4AF86A">
      <w:numFmt w:val="decimal"/>
      <w:lvlText w:val=""/>
      <w:lvlJc w:val="left"/>
    </w:lvl>
    <w:lvl w:ilvl="8" w:tplc="C7464ECE">
      <w:numFmt w:val="decimal"/>
      <w:lvlText w:val=""/>
      <w:lvlJc w:val="left"/>
    </w:lvl>
  </w:abstractNum>
  <w:abstractNum w:abstractNumId="11">
    <w:nsid w:val="06412624"/>
    <w:multiLevelType w:val="hybridMultilevel"/>
    <w:tmpl w:val="936AF2B6"/>
    <w:lvl w:ilvl="0" w:tplc="759AFE78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2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4">
    <w:nsid w:val="0D470DC6"/>
    <w:multiLevelType w:val="hybridMultilevel"/>
    <w:tmpl w:val="299CB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EA3EB1"/>
    <w:multiLevelType w:val="hybridMultilevel"/>
    <w:tmpl w:val="22D82828"/>
    <w:lvl w:ilvl="0" w:tplc="527278E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1862B5"/>
    <w:multiLevelType w:val="multilevel"/>
    <w:tmpl w:val="026C3EB4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63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CA86BE6"/>
    <w:multiLevelType w:val="hybridMultilevel"/>
    <w:tmpl w:val="247A9DBE"/>
    <w:lvl w:ilvl="0" w:tplc="759AFE78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40E4E"/>
    <w:multiLevelType w:val="hybridMultilevel"/>
    <w:tmpl w:val="A684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BB596C"/>
    <w:multiLevelType w:val="hybridMultilevel"/>
    <w:tmpl w:val="1A10242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C4939"/>
    <w:multiLevelType w:val="multilevel"/>
    <w:tmpl w:val="C88408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4"/>
  </w:num>
  <w:num w:numId="11">
    <w:abstractNumId w:val="11"/>
  </w:num>
  <w:num w:numId="1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3"/>
  </w:num>
  <w:num w:numId="15">
    <w:abstractNumId w:val="22"/>
  </w:num>
  <w:num w:numId="16">
    <w:abstractNumId w:val="14"/>
  </w:num>
  <w:num w:numId="17">
    <w:abstractNumId w:val="30"/>
  </w:num>
  <w:num w:numId="18">
    <w:abstractNumId w:val="28"/>
  </w:num>
  <w:num w:numId="19">
    <w:abstractNumId w:val="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8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9"/>
  </w:num>
  <w:num w:numId="26">
    <w:abstractNumId w:val="17"/>
  </w:num>
  <w:num w:numId="27">
    <w:abstractNumId w:val="21"/>
  </w:num>
  <w:num w:numId="28">
    <w:abstractNumId w:val="27"/>
  </w:num>
  <w:num w:numId="29">
    <w:abstractNumId w:val="29"/>
  </w:num>
  <w:num w:numId="30">
    <w:abstractNumId w:val="1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70"/>
    <w:rsid w:val="00063FC4"/>
    <w:rsid w:val="001125C4"/>
    <w:rsid w:val="00247FDB"/>
    <w:rsid w:val="00250A56"/>
    <w:rsid w:val="0028456A"/>
    <w:rsid w:val="0030768D"/>
    <w:rsid w:val="003D1970"/>
    <w:rsid w:val="003E14D8"/>
    <w:rsid w:val="004144C8"/>
    <w:rsid w:val="00464E8C"/>
    <w:rsid w:val="00496926"/>
    <w:rsid w:val="004B1EF8"/>
    <w:rsid w:val="00520972"/>
    <w:rsid w:val="00576432"/>
    <w:rsid w:val="005F78BB"/>
    <w:rsid w:val="00655DBB"/>
    <w:rsid w:val="00687CC7"/>
    <w:rsid w:val="00725010"/>
    <w:rsid w:val="0079305C"/>
    <w:rsid w:val="00821114"/>
    <w:rsid w:val="0086432C"/>
    <w:rsid w:val="008E6D3E"/>
    <w:rsid w:val="00987449"/>
    <w:rsid w:val="009D5299"/>
    <w:rsid w:val="009F3461"/>
    <w:rsid w:val="00AF24C9"/>
    <w:rsid w:val="00BF3693"/>
    <w:rsid w:val="00CD2CDE"/>
    <w:rsid w:val="00D16CBB"/>
    <w:rsid w:val="00D271DA"/>
    <w:rsid w:val="00D6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C9"/>
  </w:style>
  <w:style w:type="paragraph" w:styleId="1">
    <w:name w:val="heading 1"/>
    <w:basedOn w:val="a"/>
    <w:next w:val="a"/>
    <w:link w:val="10"/>
    <w:uiPriority w:val="9"/>
    <w:qFormat/>
    <w:rsid w:val="003D19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9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1970"/>
  </w:style>
  <w:style w:type="character" w:styleId="a3">
    <w:name w:val="Hyperlink"/>
    <w:basedOn w:val="a0"/>
    <w:uiPriority w:val="99"/>
    <w:unhideWhenUsed/>
    <w:rsid w:val="003D19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197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3D197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D1970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D197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Style98">
    <w:name w:val="Style98"/>
    <w:basedOn w:val="a"/>
    <w:rsid w:val="003D1970"/>
    <w:pPr>
      <w:widowControl w:val="0"/>
      <w:autoSpaceDE w:val="0"/>
      <w:autoSpaceDN w:val="0"/>
      <w:adjustRightInd w:val="0"/>
      <w:spacing w:after="0" w:line="196" w:lineRule="exact"/>
      <w:ind w:firstLine="252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3D1970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3D1970"/>
    <w:rPr>
      <w:rFonts w:ascii="Times New Roman" w:hAnsi="Times New Roman" w:cs="Times New Roman" w:hint="default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1970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D1970"/>
    <w:rPr>
      <w:rFonts w:ascii="Times New Roman" w:eastAsiaTheme="minorEastAsia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D1970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D1970"/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3D19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3D1970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3D1970"/>
    <w:pPr>
      <w:spacing w:after="10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D1970"/>
    <w:pPr>
      <w:spacing w:after="100" w:line="240" w:lineRule="auto"/>
      <w:ind w:left="440"/>
    </w:pPr>
    <w:rPr>
      <w:rFonts w:ascii="Times New Roman" w:eastAsiaTheme="minorEastAsia" w:hAnsi="Times New Roman" w:cs="Times New Roman"/>
      <w:lang w:eastAsia="ru-RU"/>
    </w:rPr>
  </w:style>
  <w:style w:type="character" w:customStyle="1" w:styleId="ad">
    <w:name w:val="Основной текст_"/>
    <w:basedOn w:val="a0"/>
    <w:link w:val="30"/>
    <w:rsid w:val="003D1970"/>
    <w:rPr>
      <w:rFonts w:eastAsia="Times New Roman"/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3D1970"/>
    <w:pPr>
      <w:shd w:val="clear" w:color="auto" w:fill="FFFFFF"/>
      <w:spacing w:before="300" w:after="0" w:line="312" w:lineRule="exact"/>
      <w:ind w:firstLine="500"/>
    </w:pPr>
    <w:rPr>
      <w:rFonts w:eastAsia="Times New Roman"/>
      <w:sz w:val="27"/>
      <w:szCs w:val="27"/>
    </w:rPr>
  </w:style>
  <w:style w:type="paragraph" w:customStyle="1" w:styleId="ConsPlusNormal">
    <w:name w:val="ConsPlusNormal"/>
    <w:rsid w:val="00D271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C9"/>
  </w:style>
  <w:style w:type="paragraph" w:styleId="1">
    <w:name w:val="heading 1"/>
    <w:basedOn w:val="a"/>
    <w:next w:val="a"/>
    <w:link w:val="10"/>
    <w:uiPriority w:val="9"/>
    <w:qFormat/>
    <w:rsid w:val="003D19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9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1970"/>
  </w:style>
  <w:style w:type="character" w:styleId="a3">
    <w:name w:val="Hyperlink"/>
    <w:basedOn w:val="a0"/>
    <w:uiPriority w:val="99"/>
    <w:unhideWhenUsed/>
    <w:rsid w:val="003D19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197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3D197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D1970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D197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Style98">
    <w:name w:val="Style98"/>
    <w:basedOn w:val="a"/>
    <w:rsid w:val="003D1970"/>
    <w:pPr>
      <w:widowControl w:val="0"/>
      <w:autoSpaceDE w:val="0"/>
      <w:autoSpaceDN w:val="0"/>
      <w:adjustRightInd w:val="0"/>
      <w:spacing w:after="0" w:line="196" w:lineRule="exact"/>
      <w:ind w:firstLine="252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3D1970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3D1970"/>
    <w:rPr>
      <w:rFonts w:ascii="Times New Roman" w:hAnsi="Times New Roman" w:cs="Times New Roman" w:hint="default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1970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D1970"/>
    <w:rPr>
      <w:rFonts w:ascii="Times New Roman" w:eastAsiaTheme="minorEastAsia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D1970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D1970"/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3D19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3D1970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3D1970"/>
    <w:pPr>
      <w:spacing w:after="10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D1970"/>
    <w:pPr>
      <w:spacing w:after="100" w:line="240" w:lineRule="auto"/>
      <w:ind w:left="440"/>
    </w:pPr>
    <w:rPr>
      <w:rFonts w:ascii="Times New Roman" w:eastAsiaTheme="minorEastAsia" w:hAnsi="Times New Roman" w:cs="Times New Roman"/>
      <w:lang w:eastAsia="ru-RU"/>
    </w:rPr>
  </w:style>
  <w:style w:type="character" w:customStyle="1" w:styleId="ad">
    <w:name w:val="Основной текст_"/>
    <w:basedOn w:val="a0"/>
    <w:link w:val="30"/>
    <w:rsid w:val="003D1970"/>
    <w:rPr>
      <w:rFonts w:eastAsia="Times New Roman"/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3D1970"/>
    <w:pPr>
      <w:shd w:val="clear" w:color="auto" w:fill="FFFFFF"/>
      <w:spacing w:before="300" w:after="0" w:line="312" w:lineRule="exact"/>
      <w:ind w:firstLine="500"/>
    </w:pPr>
    <w:rPr>
      <w:rFonts w:eastAsia="Times New Roman"/>
      <w:sz w:val="27"/>
      <w:szCs w:val="27"/>
    </w:rPr>
  </w:style>
  <w:style w:type="paragraph" w:customStyle="1" w:styleId="ConsPlusNormal">
    <w:name w:val="ConsPlusNormal"/>
    <w:rsid w:val="00D271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chebnik.mos.ru/catalogue" TargetMode="External"/><Relationship Id="rId18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internet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2.rcokoi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po.mosmet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-learning.tspk-mo.ru/mck/" TargetMode="External"/><Relationship Id="rId10" Type="http://schemas.openxmlformats.org/officeDocument/2006/relationships/hyperlink" Target="https://worldskillsacademy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.znanium.com/collections/basic" TargetMode="External"/><Relationship Id="rId14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4</cp:revision>
  <cp:lastPrinted>2022-02-22T14:31:00Z</cp:lastPrinted>
  <dcterms:created xsi:type="dcterms:W3CDTF">2022-02-09T11:49:00Z</dcterms:created>
  <dcterms:modified xsi:type="dcterms:W3CDTF">2022-02-22T14:32:00Z</dcterms:modified>
</cp:coreProperties>
</file>